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71F" w:rsidRDefault="008F571F" w:rsidP="00177B1F">
      <w:pPr>
        <w:spacing w:line="360" w:lineRule="auto"/>
        <w:jc w:val="center"/>
        <w:rPr>
          <w:rFonts w:ascii="Arial" w:hAnsi="Arial" w:cs="Arial"/>
          <w:b/>
          <w:color w:val="FF0000"/>
          <w:sz w:val="30"/>
          <w:szCs w:val="30"/>
          <w:u w:val="single"/>
        </w:rPr>
      </w:pPr>
    </w:p>
    <w:p w:rsidR="00177B1F" w:rsidRPr="0003438C" w:rsidRDefault="00177B1F" w:rsidP="00177B1F">
      <w:pPr>
        <w:spacing w:line="360" w:lineRule="auto"/>
        <w:jc w:val="center"/>
        <w:rPr>
          <w:rFonts w:ascii="Arial" w:hAnsi="Arial" w:cs="Arial"/>
          <w:b/>
          <w:color w:val="FF0000"/>
          <w:sz w:val="30"/>
          <w:szCs w:val="30"/>
          <w:u w:val="single"/>
        </w:rPr>
      </w:pPr>
      <w:r w:rsidRPr="0003438C">
        <w:rPr>
          <w:rFonts w:ascii="Arial" w:hAnsi="Arial" w:cs="Arial"/>
          <w:b/>
          <w:color w:val="FF0000"/>
          <w:sz w:val="30"/>
          <w:szCs w:val="30"/>
          <w:u w:val="single"/>
        </w:rPr>
        <w:t>PROTOCOLO DE RETIRADA DE EDITAL</w:t>
      </w:r>
    </w:p>
    <w:p w:rsidR="00177B1F" w:rsidRDefault="00177B1F" w:rsidP="00177B1F">
      <w:pPr>
        <w:spacing w:line="360" w:lineRule="auto"/>
        <w:jc w:val="center"/>
        <w:rPr>
          <w:rFonts w:ascii="Arial" w:hAnsi="Arial" w:cs="Arial"/>
          <w:b/>
          <w:bCs/>
          <w:iCs/>
          <w:sz w:val="24"/>
          <w:szCs w:val="24"/>
          <w:u w:val="single"/>
        </w:rPr>
      </w:pPr>
      <w:r w:rsidRPr="004D3A6D">
        <w:rPr>
          <w:rFonts w:ascii="Arial" w:hAnsi="Arial" w:cs="Arial"/>
          <w:b/>
          <w:bCs/>
          <w:iCs/>
          <w:sz w:val="24"/>
          <w:szCs w:val="24"/>
          <w:u w:val="single"/>
        </w:rPr>
        <w:t>PREGÃO</w:t>
      </w:r>
      <w:r w:rsidRPr="000F2273">
        <w:rPr>
          <w:rFonts w:ascii="Arial" w:hAnsi="Arial" w:cs="Arial"/>
          <w:b/>
          <w:bCs/>
          <w:iCs/>
          <w:sz w:val="24"/>
          <w:szCs w:val="24"/>
          <w:u w:val="single"/>
        </w:rPr>
        <w:t xml:space="preserve"> PRESENCIAL N. </w:t>
      </w:r>
      <w:r w:rsidR="000F7543">
        <w:rPr>
          <w:rFonts w:ascii="Arial" w:hAnsi="Arial" w:cs="Arial"/>
          <w:b/>
          <w:bCs/>
          <w:iCs/>
          <w:sz w:val="24"/>
          <w:szCs w:val="24"/>
          <w:u w:val="single"/>
        </w:rPr>
        <w:t>004/2019</w:t>
      </w:r>
    </w:p>
    <w:p w:rsidR="00177B1F" w:rsidRPr="00F44A34" w:rsidRDefault="00177B1F" w:rsidP="00177B1F">
      <w:pPr>
        <w:spacing w:line="360" w:lineRule="auto"/>
        <w:jc w:val="center"/>
        <w:rPr>
          <w:rFonts w:ascii="Arial" w:hAnsi="Arial" w:cs="Arial"/>
          <w:b/>
          <w:iCs/>
          <w:sz w:val="24"/>
          <w:szCs w:val="24"/>
        </w:rPr>
      </w:pPr>
      <w:r w:rsidRPr="000F2273">
        <w:rPr>
          <w:rFonts w:ascii="Arial" w:hAnsi="Arial" w:cs="Arial"/>
          <w:b/>
          <w:iCs/>
          <w:sz w:val="24"/>
          <w:szCs w:val="24"/>
        </w:rPr>
        <w:t>Data e horário da entrega dos envelopes</w:t>
      </w:r>
      <w:r w:rsidRPr="00177B1F">
        <w:rPr>
          <w:rFonts w:ascii="Arial" w:hAnsi="Arial" w:cs="Arial"/>
          <w:b/>
          <w:iCs/>
          <w:sz w:val="24"/>
          <w:szCs w:val="24"/>
        </w:rPr>
        <w:t xml:space="preserve">: </w:t>
      </w:r>
      <w:r w:rsidR="00FE64BD" w:rsidRPr="00FE64BD">
        <w:rPr>
          <w:rFonts w:ascii="Arial" w:hAnsi="Arial" w:cs="Arial"/>
          <w:b/>
          <w:iCs/>
          <w:sz w:val="24"/>
          <w:szCs w:val="24"/>
        </w:rPr>
        <w:t>26</w:t>
      </w:r>
      <w:r w:rsidR="00301843" w:rsidRPr="00FE64BD">
        <w:rPr>
          <w:rFonts w:ascii="Arial" w:hAnsi="Arial" w:cs="Arial"/>
          <w:b/>
          <w:iCs/>
          <w:sz w:val="24"/>
          <w:szCs w:val="24"/>
        </w:rPr>
        <w:t>/</w:t>
      </w:r>
      <w:r w:rsidR="008F571F" w:rsidRPr="00FE64BD">
        <w:rPr>
          <w:rFonts w:ascii="Arial" w:hAnsi="Arial" w:cs="Arial"/>
          <w:b/>
          <w:iCs/>
          <w:sz w:val="24"/>
          <w:szCs w:val="24"/>
        </w:rPr>
        <w:t>11</w:t>
      </w:r>
      <w:r w:rsidR="00301843" w:rsidRPr="00FE64BD">
        <w:rPr>
          <w:rFonts w:ascii="Arial" w:hAnsi="Arial" w:cs="Arial"/>
          <w:b/>
          <w:iCs/>
          <w:sz w:val="24"/>
          <w:szCs w:val="24"/>
        </w:rPr>
        <w:t>/2019</w:t>
      </w:r>
      <w:r w:rsidR="008F571F" w:rsidRPr="00FE64BD">
        <w:rPr>
          <w:rFonts w:ascii="Arial" w:hAnsi="Arial" w:cs="Arial"/>
          <w:b/>
          <w:iCs/>
          <w:sz w:val="24"/>
          <w:szCs w:val="24"/>
        </w:rPr>
        <w:t xml:space="preserve"> às </w:t>
      </w:r>
      <w:proofErr w:type="gramStart"/>
      <w:r w:rsidR="008F571F" w:rsidRPr="00FE64BD">
        <w:rPr>
          <w:rFonts w:ascii="Arial" w:hAnsi="Arial" w:cs="Arial"/>
          <w:b/>
          <w:iCs/>
          <w:sz w:val="24"/>
          <w:szCs w:val="24"/>
        </w:rPr>
        <w:t>09:00</w:t>
      </w:r>
      <w:proofErr w:type="gramEnd"/>
      <w:r w:rsidR="008F571F" w:rsidRPr="00FE64BD">
        <w:rPr>
          <w:rFonts w:ascii="Arial" w:hAnsi="Arial" w:cs="Arial"/>
          <w:b/>
          <w:iCs/>
          <w:sz w:val="24"/>
          <w:szCs w:val="24"/>
        </w:rPr>
        <w:t xml:space="preserve"> horas</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498"/>
      </w:tblGrid>
      <w:tr w:rsidR="00177B1F" w:rsidRPr="00177B1F" w:rsidTr="0073688A">
        <w:trPr>
          <w:trHeight w:val="7122"/>
        </w:trPr>
        <w:tc>
          <w:tcPr>
            <w:tcW w:w="9498" w:type="dxa"/>
            <w:tcBorders>
              <w:bottom w:val="single" w:sz="4" w:space="0" w:color="auto"/>
            </w:tcBorders>
            <w:shd w:val="clear" w:color="auto" w:fill="F3F3F3"/>
          </w:tcPr>
          <w:p w:rsidR="00177B1F" w:rsidRPr="00177B1F" w:rsidRDefault="00177B1F" w:rsidP="00BD069C">
            <w:pPr>
              <w:spacing w:line="360" w:lineRule="auto"/>
              <w:rPr>
                <w:rFonts w:cstheme="minorHAnsi"/>
                <w:bCs/>
                <w:sz w:val="20"/>
                <w:szCs w:val="20"/>
              </w:rPr>
            </w:pPr>
          </w:p>
          <w:p w:rsidR="00FB7BF1" w:rsidRPr="00177B1F" w:rsidRDefault="00177B1F" w:rsidP="00A25ACD">
            <w:pPr>
              <w:spacing w:line="480" w:lineRule="auto"/>
              <w:ind w:left="175" w:right="176"/>
              <w:jc w:val="both"/>
              <w:rPr>
                <w:rFonts w:cstheme="minorHAnsi"/>
                <w:bCs/>
                <w:sz w:val="20"/>
                <w:szCs w:val="20"/>
              </w:rPr>
            </w:pPr>
            <w:r w:rsidRPr="00177B1F">
              <w:rPr>
                <w:rFonts w:cstheme="minorHAnsi"/>
                <w:bCs/>
                <w:sz w:val="20"/>
                <w:szCs w:val="20"/>
              </w:rPr>
              <w:t xml:space="preserve"> A </w:t>
            </w:r>
            <w:r w:rsidR="00A25ACD">
              <w:rPr>
                <w:rFonts w:cstheme="minorHAnsi"/>
                <w:bCs/>
                <w:sz w:val="20"/>
                <w:szCs w:val="20"/>
              </w:rPr>
              <w:t>(empresa)</w:t>
            </w:r>
            <w:r w:rsidRPr="00177B1F">
              <w:rPr>
                <w:rFonts w:cstheme="minorHAnsi"/>
                <w:bCs/>
                <w:sz w:val="20"/>
                <w:szCs w:val="20"/>
              </w:rPr>
              <w:t xml:space="preserve"> _______________________________________________________________</w:t>
            </w:r>
            <w:r w:rsidR="0073688A">
              <w:rPr>
                <w:rFonts w:cstheme="minorHAnsi"/>
                <w:bCs/>
                <w:sz w:val="20"/>
                <w:szCs w:val="20"/>
              </w:rPr>
              <w:t>______</w:t>
            </w:r>
            <w:r w:rsidRPr="00177B1F">
              <w:rPr>
                <w:rFonts w:cstheme="minorHAnsi"/>
                <w:bCs/>
                <w:sz w:val="20"/>
                <w:szCs w:val="20"/>
              </w:rPr>
              <w:t>_________, inscrita no</w:t>
            </w:r>
            <w:r w:rsidR="00A25ACD">
              <w:rPr>
                <w:rFonts w:cstheme="minorHAnsi"/>
                <w:bCs/>
                <w:sz w:val="20"/>
                <w:szCs w:val="20"/>
              </w:rPr>
              <w:t xml:space="preserve"> CPF / </w:t>
            </w:r>
            <w:r w:rsidRPr="00177B1F">
              <w:rPr>
                <w:rFonts w:cstheme="minorHAnsi"/>
                <w:bCs/>
                <w:sz w:val="20"/>
                <w:szCs w:val="20"/>
              </w:rPr>
              <w:t xml:space="preserve">CNPJ sob n. ____________________________________________________, </w:t>
            </w:r>
            <w:r w:rsidR="00A25ACD">
              <w:rPr>
                <w:rFonts w:cstheme="minorHAnsi"/>
                <w:bCs/>
                <w:sz w:val="20"/>
                <w:szCs w:val="20"/>
              </w:rPr>
              <w:t xml:space="preserve">residente / </w:t>
            </w:r>
            <w:r w:rsidRPr="00177B1F">
              <w:rPr>
                <w:rFonts w:cstheme="minorHAnsi"/>
                <w:bCs/>
                <w:sz w:val="20"/>
                <w:szCs w:val="20"/>
              </w:rPr>
              <w:t>estabelecida à _____________________</w:t>
            </w:r>
            <w:r w:rsidR="0073688A">
              <w:rPr>
                <w:rFonts w:cstheme="minorHAnsi"/>
                <w:bCs/>
                <w:sz w:val="20"/>
                <w:szCs w:val="20"/>
              </w:rPr>
              <w:t>________________________________________________</w:t>
            </w:r>
            <w:r w:rsidRPr="00177B1F">
              <w:rPr>
                <w:rFonts w:cstheme="minorHAnsi"/>
                <w:bCs/>
                <w:sz w:val="20"/>
                <w:szCs w:val="20"/>
              </w:rPr>
              <w:t>_______ na cidade de __________________________________</w:t>
            </w:r>
            <w:r w:rsidR="0073688A">
              <w:rPr>
                <w:rFonts w:cstheme="minorHAnsi"/>
                <w:bCs/>
                <w:sz w:val="20"/>
                <w:szCs w:val="20"/>
              </w:rPr>
              <w:t>_________</w:t>
            </w:r>
            <w:r w:rsidRPr="00177B1F">
              <w:rPr>
                <w:rFonts w:cstheme="minorHAnsi"/>
                <w:bCs/>
                <w:sz w:val="20"/>
                <w:szCs w:val="20"/>
              </w:rPr>
              <w:t xml:space="preserve">_________, Estado de __________________________, retirou este Edital de licitação através do acesso ao sítio eletrônico </w:t>
            </w:r>
            <w:hyperlink r:id="rId8" w:history="1">
              <w:r w:rsidRPr="00177B1F">
                <w:rPr>
                  <w:rStyle w:val="Hyperlink"/>
                  <w:rFonts w:cstheme="minorHAnsi"/>
                  <w:bCs/>
                  <w:sz w:val="20"/>
                  <w:szCs w:val="20"/>
                </w:rPr>
                <w:t>www.manduri.sp.gov.br</w:t>
              </w:r>
            </w:hyperlink>
            <w:r w:rsidRPr="00177B1F">
              <w:rPr>
                <w:rFonts w:cstheme="minorHAnsi"/>
                <w:bCs/>
                <w:sz w:val="20"/>
                <w:szCs w:val="20"/>
              </w:rPr>
              <w:t xml:space="preserve">, e deseja ser informada de qualquer alteração pelo </w:t>
            </w:r>
            <w:proofErr w:type="gramStart"/>
            <w:r w:rsidRPr="00177B1F">
              <w:rPr>
                <w:rFonts w:cstheme="minorHAnsi"/>
                <w:bCs/>
                <w:sz w:val="20"/>
                <w:szCs w:val="20"/>
              </w:rPr>
              <w:t>Fax:</w:t>
            </w:r>
            <w:proofErr w:type="gramEnd"/>
            <w:r w:rsidRPr="00177B1F">
              <w:rPr>
                <w:rFonts w:cstheme="minorHAnsi"/>
                <w:bCs/>
                <w:sz w:val="20"/>
                <w:szCs w:val="20"/>
              </w:rPr>
              <w:t>(___)___________________,Telefone:(___)___________________,E-mail: _</w:t>
            </w:r>
            <w:r w:rsidR="0073688A">
              <w:rPr>
                <w:rFonts w:cstheme="minorHAnsi"/>
                <w:bCs/>
                <w:sz w:val="20"/>
                <w:szCs w:val="20"/>
              </w:rPr>
              <w:t>__________________</w:t>
            </w:r>
            <w:r w:rsidRPr="00177B1F">
              <w:rPr>
                <w:rFonts w:cstheme="minorHAnsi"/>
                <w:bCs/>
                <w:sz w:val="20"/>
                <w:szCs w:val="20"/>
              </w:rPr>
              <w:t>_________________________________________.</w:t>
            </w:r>
          </w:p>
          <w:p w:rsidR="00177B1F" w:rsidRPr="00177B1F" w:rsidRDefault="00177B1F" w:rsidP="00A25ACD">
            <w:pPr>
              <w:spacing w:line="360" w:lineRule="auto"/>
              <w:ind w:left="175" w:right="176"/>
              <w:jc w:val="center"/>
              <w:rPr>
                <w:rFonts w:cstheme="minorHAnsi"/>
                <w:bCs/>
                <w:sz w:val="20"/>
                <w:szCs w:val="20"/>
              </w:rPr>
            </w:pPr>
            <w:r w:rsidRPr="00177B1F">
              <w:rPr>
                <w:rFonts w:cstheme="minorHAnsi"/>
                <w:bCs/>
                <w:sz w:val="20"/>
                <w:szCs w:val="20"/>
              </w:rPr>
              <w:t>Pessoa para contato: _____________________________________________________</w:t>
            </w:r>
          </w:p>
          <w:p w:rsidR="00177B1F" w:rsidRDefault="00177B1F" w:rsidP="00A25ACD">
            <w:pPr>
              <w:spacing w:line="360" w:lineRule="auto"/>
              <w:ind w:left="175" w:right="176"/>
              <w:jc w:val="center"/>
              <w:rPr>
                <w:rFonts w:cstheme="minorHAnsi"/>
                <w:bCs/>
                <w:sz w:val="20"/>
                <w:szCs w:val="20"/>
              </w:rPr>
            </w:pPr>
            <w:r w:rsidRPr="00177B1F">
              <w:rPr>
                <w:rFonts w:cstheme="minorHAnsi"/>
                <w:bCs/>
                <w:sz w:val="20"/>
                <w:szCs w:val="20"/>
              </w:rPr>
              <w:t xml:space="preserve">________________, ______ de _______________ </w:t>
            </w:r>
            <w:r w:rsidR="00EE622A">
              <w:rPr>
                <w:rFonts w:cstheme="minorHAnsi"/>
                <w:bCs/>
                <w:sz w:val="20"/>
                <w:szCs w:val="20"/>
              </w:rPr>
              <w:t>de 2019</w:t>
            </w:r>
            <w:r w:rsidRPr="00177B1F">
              <w:rPr>
                <w:rFonts w:cstheme="minorHAnsi"/>
                <w:bCs/>
                <w:sz w:val="20"/>
                <w:szCs w:val="20"/>
              </w:rPr>
              <w:t>.</w:t>
            </w:r>
          </w:p>
          <w:p w:rsidR="0073688A" w:rsidRDefault="0073688A" w:rsidP="00A25ACD">
            <w:pPr>
              <w:spacing w:line="360" w:lineRule="auto"/>
              <w:ind w:left="175" w:right="176"/>
              <w:jc w:val="center"/>
              <w:rPr>
                <w:rFonts w:cstheme="minorHAnsi"/>
                <w:bCs/>
                <w:sz w:val="20"/>
                <w:szCs w:val="20"/>
              </w:rPr>
            </w:pPr>
          </w:p>
          <w:p w:rsidR="00A25ACD" w:rsidRPr="00177B1F" w:rsidRDefault="00A25ACD" w:rsidP="00A25ACD">
            <w:pPr>
              <w:spacing w:line="360" w:lineRule="auto"/>
              <w:ind w:left="175" w:right="176"/>
              <w:jc w:val="center"/>
              <w:rPr>
                <w:rFonts w:cstheme="minorHAnsi"/>
                <w:bCs/>
                <w:sz w:val="20"/>
                <w:szCs w:val="20"/>
              </w:rPr>
            </w:pPr>
          </w:p>
          <w:p w:rsidR="00177B1F" w:rsidRPr="00177B1F" w:rsidRDefault="00177B1F" w:rsidP="00A25ACD">
            <w:pPr>
              <w:spacing w:after="0" w:line="360" w:lineRule="auto"/>
              <w:ind w:left="175" w:right="176"/>
              <w:jc w:val="center"/>
              <w:rPr>
                <w:rFonts w:cstheme="minorHAnsi"/>
                <w:bCs/>
                <w:sz w:val="20"/>
                <w:szCs w:val="20"/>
              </w:rPr>
            </w:pPr>
            <w:r w:rsidRPr="00177B1F">
              <w:rPr>
                <w:rFonts w:cstheme="minorHAnsi"/>
                <w:bCs/>
                <w:sz w:val="20"/>
                <w:szCs w:val="20"/>
              </w:rPr>
              <w:t>____________________________________</w:t>
            </w:r>
          </w:p>
          <w:p w:rsidR="00177B1F" w:rsidRPr="00177B1F" w:rsidRDefault="00177B1F" w:rsidP="00A25ACD">
            <w:pPr>
              <w:spacing w:line="360" w:lineRule="auto"/>
              <w:ind w:left="175" w:right="176"/>
              <w:jc w:val="center"/>
              <w:rPr>
                <w:rFonts w:cstheme="minorHAnsi"/>
                <w:sz w:val="20"/>
                <w:szCs w:val="20"/>
              </w:rPr>
            </w:pPr>
            <w:r w:rsidRPr="00177B1F">
              <w:rPr>
                <w:rFonts w:cstheme="minorHAnsi"/>
                <w:bCs/>
                <w:sz w:val="20"/>
                <w:szCs w:val="20"/>
              </w:rPr>
              <w:t>Assinatura/Carimbo</w:t>
            </w:r>
          </w:p>
        </w:tc>
      </w:tr>
      <w:tr w:rsidR="00177B1F" w:rsidRPr="00177B1F" w:rsidTr="0073688A">
        <w:trPr>
          <w:trHeight w:val="535"/>
        </w:trPr>
        <w:tc>
          <w:tcPr>
            <w:tcW w:w="9498" w:type="dxa"/>
            <w:tcBorders>
              <w:top w:val="single" w:sz="4" w:space="0" w:color="auto"/>
              <w:left w:val="nil"/>
              <w:bottom w:val="single" w:sz="4" w:space="0" w:color="auto"/>
              <w:right w:val="nil"/>
            </w:tcBorders>
            <w:shd w:val="clear" w:color="auto" w:fill="auto"/>
          </w:tcPr>
          <w:p w:rsidR="00177B1F" w:rsidRPr="00177B1F" w:rsidRDefault="00177B1F" w:rsidP="00BD069C">
            <w:pPr>
              <w:spacing w:line="360" w:lineRule="auto"/>
              <w:rPr>
                <w:rFonts w:cstheme="minorHAnsi"/>
                <w:bCs/>
                <w:sz w:val="20"/>
                <w:szCs w:val="20"/>
              </w:rPr>
            </w:pPr>
          </w:p>
        </w:tc>
      </w:tr>
      <w:tr w:rsidR="00177B1F" w:rsidRPr="00177B1F" w:rsidTr="0073688A">
        <w:trPr>
          <w:trHeight w:val="514"/>
        </w:trPr>
        <w:tc>
          <w:tcPr>
            <w:tcW w:w="9498" w:type="dxa"/>
            <w:tcBorders>
              <w:top w:val="single" w:sz="4" w:space="0" w:color="auto"/>
            </w:tcBorders>
            <w:shd w:val="clear" w:color="auto" w:fill="F3F3F3"/>
          </w:tcPr>
          <w:p w:rsidR="00177B1F" w:rsidRPr="00177B1F" w:rsidRDefault="00177B1F" w:rsidP="0054650A">
            <w:pPr>
              <w:ind w:left="175" w:right="176"/>
              <w:jc w:val="both"/>
              <w:rPr>
                <w:rFonts w:cstheme="minorHAnsi"/>
                <w:bCs/>
                <w:sz w:val="20"/>
                <w:szCs w:val="20"/>
              </w:rPr>
            </w:pPr>
            <w:r w:rsidRPr="00177B1F">
              <w:rPr>
                <w:rFonts w:cstheme="minorHAnsi"/>
                <w:b/>
                <w:bCs/>
                <w:sz w:val="20"/>
                <w:szCs w:val="20"/>
              </w:rPr>
              <w:t>OBSERVAÇÃO:</w:t>
            </w:r>
            <w:r w:rsidRPr="00177B1F">
              <w:rPr>
                <w:rFonts w:cstheme="minorHAnsi"/>
                <w:bCs/>
                <w:sz w:val="20"/>
                <w:szCs w:val="20"/>
              </w:rPr>
              <w:t xml:space="preserve"> Este protocolo deverá ser remitido à </w:t>
            </w:r>
            <w:r w:rsidR="0054650A">
              <w:rPr>
                <w:rFonts w:cstheme="minorHAnsi"/>
                <w:bCs/>
                <w:sz w:val="20"/>
                <w:szCs w:val="20"/>
              </w:rPr>
              <w:t>SUPERINTENDÊNCIA DE ÁGUA E ESGOTOS DE MANDURI – SAEMAN</w:t>
            </w:r>
            <w:r w:rsidRPr="00177B1F">
              <w:rPr>
                <w:rFonts w:cstheme="minorHAnsi"/>
                <w:bCs/>
                <w:sz w:val="20"/>
                <w:szCs w:val="20"/>
              </w:rPr>
              <w:t xml:space="preserve"> fone: (14) 3356-</w:t>
            </w:r>
            <w:r w:rsidR="0054650A">
              <w:rPr>
                <w:rFonts w:cstheme="minorHAnsi"/>
                <w:bCs/>
                <w:sz w:val="20"/>
                <w:szCs w:val="20"/>
              </w:rPr>
              <w:t xml:space="preserve">1129 / </w:t>
            </w:r>
            <w:r w:rsidRPr="00177B1F">
              <w:rPr>
                <w:rFonts w:cstheme="minorHAnsi"/>
                <w:bCs/>
                <w:sz w:val="20"/>
                <w:szCs w:val="20"/>
              </w:rPr>
              <w:t xml:space="preserve">9200 – para </w:t>
            </w:r>
            <w:r w:rsidRPr="00177B1F">
              <w:rPr>
                <w:rFonts w:cstheme="minorHAnsi"/>
                <w:sz w:val="20"/>
                <w:szCs w:val="20"/>
              </w:rPr>
              <w:t xml:space="preserve">eventuais comunicações aos interessados. A </w:t>
            </w:r>
            <w:r w:rsidR="00BC1AD4">
              <w:rPr>
                <w:rFonts w:cstheme="minorHAnsi"/>
                <w:sz w:val="20"/>
                <w:szCs w:val="20"/>
              </w:rPr>
              <w:t>SAEMAN</w:t>
            </w:r>
            <w:r w:rsidRPr="00177B1F">
              <w:rPr>
                <w:rFonts w:cstheme="minorHAnsi"/>
                <w:sz w:val="20"/>
                <w:szCs w:val="20"/>
              </w:rPr>
              <w:t xml:space="preserve"> não se responsabiliza por comunicações à empresa que não </w:t>
            </w:r>
            <w:r w:rsidR="00FB7BF1" w:rsidRPr="00177B1F">
              <w:rPr>
                <w:rFonts w:cstheme="minorHAnsi"/>
                <w:sz w:val="20"/>
                <w:szCs w:val="20"/>
              </w:rPr>
              <w:t>encaminhar este protocolo ou prestar informações incorretas ou ilegíveis no mesmo.</w:t>
            </w:r>
          </w:p>
        </w:tc>
      </w:tr>
    </w:tbl>
    <w:p w:rsidR="00177B1F" w:rsidRDefault="00177B1F" w:rsidP="00177B1F">
      <w:pPr>
        <w:spacing w:line="360" w:lineRule="auto"/>
        <w:rPr>
          <w:rFonts w:cstheme="minorHAnsi"/>
          <w:sz w:val="18"/>
          <w:szCs w:val="18"/>
        </w:rPr>
      </w:pPr>
    </w:p>
    <w:p w:rsidR="00BA514A" w:rsidRDefault="00BA514A" w:rsidP="00177B1F">
      <w:pPr>
        <w:spacing w:line="360" w:lineRule="auto"/>
        <w:rPr>
          <w:rFonts w:cstheme="minorHAnsi"/>
          <w:sz w:val="18"/>
          <w:szCs w:val="18"/>
        </w:rPr>
      </w:pPr>
      <w:bookmarkStart w:id="0" w:name="_GoBack"/>
      <w:bookmarkEnd w:id="0"/>
    </w:p>
    <w:p w:rsidR="00177B1F" w:rsidRPr="000209C4" w:rsidRDefault="00177B1F" w:rsidP="0073688A">
      <w:pPr>
        <w:shd w:val="clear" w:color="auto" w:fill="F2F2F2" w:themeFill="background1" w:themeFillShade="F2"/>
        <w:jc w:val="center"/>
        <w:rPr>
          <w:rFonts w:ascii="Arial" w:hAnsi="Arial" w:cs="Arial"/>
          <w:b/>
          <w:bCs/>
          <w:sz w:val="32"/>
          <w:szCs w:val="32"/>
          <w:u w:val="single"/>
        </w:rPr>
      </w:pPr>
      <w:r w:rsidRPr="000209C4">
        <w:rPr>
          <w:rFonts w:ascii="Arial" w:hAnsi="Arial" w:cs="Arial"/>
          <w:b/>
          <w:bCs/>
          <w:sz w:val="32"/>
          <w:szCs w:val="32"/>
          <w:u w:val="single"/>
        </w:rPr>
        <w:t xml:space="preserve">EDITAL DO PREGÃO PRESENCIAL n. </w:t>
      </w:r>
      <w:r w:rsidR="000F7543">
        <w:rPr>
          <w:rFonts w:ascii="Arial" w:hAnsi="Arial" w:cs="Arial"/>
          <w:b/>
          <w:bCs/>
          <w:sz w:val="32"/>
          <w:szCs w:val="32"/>
          <w:u w:val="single"/>
        </w:rPr>
        <w:t>004/2019</w:t>
      </w:r>
    </w:p>
    <w:p w:rsidR="00BA514A" w:rsidRDefault="00BA514A" w:rsidP="00596075">
      <w:pPr>
        <w:spacing w:after="0" w:line="240" w:lineRule="auto"/>
        <w:ind w:firstLine="567"/>
        <w:rPr>
          <w:rFonts w:ascii="Arial" w:hAnsi="Arial" w:cs="Arial"/>
          <w:bCs/>
          <w:sz w:val="24"/>
          <w:szCs w:val="24"/>
        </w:rPr>
      </w:pPr>
    </w:p>
    <w:p w:rsidR="00BA514A" w:rsidRDefault="00BA514A" w:rsidP="00596075">
      <w:pPr>
        <w:spacing w:after="0" w:line="240" w:lineRule="auto"/>
        <w:ind w:firstLine="567"/>
        <w:rPr>
          <w:rFonts w:ascii="Arial" w:hAnsi="Arial" w:cs="Arial"/>
          <w:bCs/>
          <w:sz w:val="24"/>
          <w:szCs w:val="24"/>
        </w:rPr>
      </w:pPr>
    </w:p>
    <w:p w:rsidR="00BD069C" w:rsidRDefault="00BD069C" w:rsidP="00596075">
      <w:pPr>
        <w:spacing w:after="0" w:line="240" w:lineRule="auto"/>
        <w:ind w:firstLine="567"/>
        <w:rPr>
          <w:rFonts w:ascii="Arial" w:hAnsi="Arial" w:cs="Arial"/>
          <w:bCs/>
          <w:sz w:val="24"/>
          <w:szCs w:val="24"/>
        </w:rPr>
      </w:pPr>
    </w:p>
    <w:p w:rsidR="00BD069C" w:rsidRDefault="00BD069C" w:rsidP="00596075">
      <w:pPr>
        <w:spacing w:after="0" w:line="240" w:lineRule="auto"/>
        <w:ind w:firstLine="567"/>
        <w:rPr>
          <w:rFonts w:ascii="Arial" w:hAnsi="Arial" w:cs="Arial"/>
          <w:bCs/>
          <w:sz w:val="24"/>
          <w:szCs w:val="24"/>
        </w:rPr>
      </w:pPr>
    </w:p>
    <w:p w:rsidR="00BA514A" w:rsidRPr="000F7543" w:rsidRDefault="00BA514A" w:rsidP="00596075">
      <w:pPr>
        <w:spacing w:after="0" w:line="240" w:lineRule="auto"/>
        <w:ind w:firstLine="567"/>
        <w:rPr>
          <w:rFonts w:ascii="Arial" w:hAnsi="Arial" w:cs="Arial"/>
          <w:bCs/>
          <w:sz w:val="23"/>
          <w:szCs w:val="23"/>
        </w:rPr>
      </w:pPr>
    </w:p>
    <w:p w:rsidR="00177B1F" w:rsidRPr="000F7543" w:rsidRDefault="00177B1F" w:rsidP="00220F31">
      <w:pPr>
        <w:spacing w:after="0" w:line="240" w:lineRule="auto"/>
        <w:ind w:firstLine="567"/>
        <w:jc w:val="both"/>
        <w:rPr>
          <w:rFonts w:ascii="Arial" w:hAnsi="Arial" w:cs="Arial"/>
          <w:sz w:val="23"/>
          <w:szCs w:val="23"/>
        </w:rPr>
      </w:pPr>
      <w:r w:rsidRPr="000F7543">
        <w:rPr>
          <w:rFonts w:ascii="Arial" w:hAnsi="Arial" w:cs="Arial"/>
          <w:bCs/>
          <w:sz w:val="23"/>
          <w:szCs w:val="23"/>
        </w:rPr>
        <w:t>O</w:t>
      </w:r>
      <w:r w:rsidR="00EF5FDD" w:rsidRPr="000F7543">
        <w:rPr>
          <w:rFonts w:ascii="Arial" w:hAnsi="Arial" w:cs="Arial"/>
          <w:b/>
          <w:bCs/>
          <w:sz w:val="23"/>
          <w:szCs w:val="23"/>
        </w:rPr>
        <w:t>SUPERINTENDENTE DA SUPERINTENDÊNCIA DE AGUA E ESGOTO DE MANDURI - SAEMAN</w:t>
      </w:r>
      <w:r w:rsidRPr="000F7543">
        <w:rPr>
          <w:rFonts w:ascii="Arial" w:hAnsi="Arial" w:cs="Arial"/>
          <w:sz w:val="23"/>
          <w:szCs w:val="23"/>
        </w:rPr>
        <w:t xml:space="preserve">, Estado de São Paulo, no uso de suas atribuições legais, torna público que fará realizar licitação na modalidade </w:t>
      </w:r>
      <w:r w:rsidR="008F571F">
        <w:rPr>
          <w:rFonts w:ascii="Arial" w:hAnsi="Arial" w:cs="Arial"/>
          <w:b/>
          <w:bCs/>
          <w:sz w:val="23"/>
          <w:szCs w:val="23"/>
        </w:rPr>
        <w:t xml:space="preserve">PREGÃO PRESENCIAL n. </w:t>
      </w:r>
      <w:r w:rsidR="000F7543" w:rsidRPr="000F7543">
        <w:rPr>
          <w:rFonts w:ascii="Arial" w:hAnsi="Arial" w:cs="Arial"/>
          <w:b/>
          <w:bCs/>
          <w:sz w:val="23"/>
          <w:szCs w:val="23"/>
        </w:rPr>
        <w:t>004/2019</w:t>
      </w:r>
      <w:r w:rsidRPr="000F7543">
        <w:rPr>
          <w:rFonts w:ascii="Arial" w:hAnsi="Arial" w:cs="Arial"/>
          <w:sz w:val="23"/>
          <w:szCs w:val="23"/>
        </w:rPr>
        <w:t xml:space="preserve">, do tipo </w:t>
      </w:r>
      <w:r w:rsidRPr="000F7543">
        <w:rPr>
          <w:rFonts w:ascii="Arial" w:hAnsi="Arial" w:cs="Arial"/>
          <w:b/>
          <w:sz w:val="23"/>
          <w:szCs w:val="23"/>
        </w:rPr>
        <w:t>MENOR PREÇO</w:t>
      </w:r>
      <w:r w:rsidRPr="000F7543">
        <w:rPr>
          <w:rFonts w:ascii="Arial" w:hAnsi="Arial" w:cs="Arial"/>
          <w:sz w:val="23"/>
          <w:szCs w:val="23"/>
        </w:rPr>
        <w:t xml:space="preserve">, objetivando </w:t>
      </w:r>
      <w:r w:rsidR="00CC397C" w:rsidRPr="000F7543">
        <w:rPr>
          <w:rFonts w:ascii="Arial" w:hAnsi="Arial" w:cs="Arial"/>
          <w:sz w:val="23"/>
          <w:szCs w:val="23"/>
        </w:rPr>
        <w:t>a</w:t>
      </w:r>
      <w:r w:rsidR="008F571F">
        <w:rPr>
          <w:rFonts w:ascii="Arial" w:hAnsi="Arial" w:cs="Arial"/>
          <w:sz w:val="23"/>
          <w:szCs w:val="23"/>
        </w:rPr>
        <w:t xml:space="preserve"> </w:t>
      </w:r>
      <w:r w:rsidR="000F7543" w:rsidRPr="000F7543">
        <w:rPr>
          <w:rFonts w:ascii="Arial" w:hAnsi="Arial" w:cs="Arial"/>
          <w:sz w:val="23"/>
          <w:szCs w:val="23"/>
        </w:rPr>
        <w:t xml:space="preserve">contratação de pessoa física ou jurídica (EPP/ME), sem </w:t>
      </w:r>
      <w:r w:rsidR="00664F25">
        <w:rPr>
          <w:rFonts w:ascii="Arial" w:hAnsi="Arial" w:cs="Arial"/>
          <w:sz w:val="23"/>
          <w:szCs w:val="23"/>
        </w:rPr>
        <w:t>vínculo empregatício com a SAEMAN</w:t>
      </w:r>
      <w:r w:rsidR="000F7543" w:rsidRPr="000F7543">
        <w:rPr>
          <w:rFonts w:ascii="Arial" w:hAnsi="Arial" w:cs="Arial"/>
          <w:sz w:val="23"/>
          <w:szCs w:val="23"/>
        </w:rPr>
        <w:t>, com comprovada experiência na área de licitações, para prestação de serviços de assistência, orientação e acompanhamento dos servidores municipais do Setor de Licitações na elaboração dos certames licitatórios nas modalidades: convite, tomada de preços, concorrência, leilão, pregão presencial e pregão eletrônico, pelo prazo de 12 meses</w:t>
      </w:r>
      <w:r w:rsidRPr="000F7543">
        <w:rPr>
          <w:rFonts w:ascii="Arial" w:hAnsi="Arial" w:cs="Arial"/>
          <w:sz w:val="23"/>
          <w:szCs w:val="23"/>
        </w:rPr>
        <w:t xml:space="preserve">; </w:t>
      </w:r>
      <w:r w:rsidR="00CC397C" w:rsidRPr="000F7543">
        <w:rPr>
          <w:rFonts w:ascii="Arial" w:hAnsi="Arial" w:cs="Arial"/>
          <w:sz w:val="23"/>
          <w:szCs w:val="23"/>
        </w:rPr>
        <w:t xml:space="preserve">regida pela Lei Federal n. 10.520, de 17 de julho de 2002, pelo Decreto Municipal n. 990/2013, de 27 de Junho de 2013, aplicando-se subsidiariamente, no que couberem, as disposições da Lei Federal n. 8.666, de 21 de junho de 1993, e alterações posteriores, </w:t>
      </w:r>
      <w:r w:rsidR="00220F31" w:rsidRPr="000F7543">
        <w:rPr>
          <w:rFonts w:ascii="Arial" w:hAnsi="Arial" w:cs="Arial"/>
          <w:sz w:val="23"/>
          <w:szCs w:val="23"/>
        </w:rPr>
        <w:t>sobretudo as penalidades previstas no art. 87 da mesma, da Lei Complementar n. 123/06, Lei Complementar n. 147/14, Lei Complementar n. 155/16, e demais normas regulamentares aplicáveis à espécie.</w:t>
      </w:r>
    </w:p>
    <w:p w:rsidR="00220F31" w:rsidRPr="00220F31" w:rsidRDefault="00220F31" w:rsidP="00220F31">
      <w:pPr>
        <w:spacing w:after="0" w:line="240" w:lineRule="auto"/>
        <w:ind w:firstLine="567"/>
        <w:jc w:val="both"/>
        <w:rPr>
          <w:rFonts w:ascii="Arial" w:hAnsi="Arial" w:cs="Arial"/>
          <w:sz w:val="23"/>
          <w:szCs w:val="23"/>
        </w:rPr>
      </w:pPr>
    </w:p>
    <w:p w:rsidR="00177B1F" w:rsidRPr="00E1673B" w:rsidRDefault="00177B1F" w:rsidP="00596075">
      <w:pPr>
        <w:spacing w:after="0" w:line="240" w:lineRule="auto"/>
        <w:ind w:firstLine="567"/>
        <w:jc w:val="both"/>
        <w:rPr>
          <w:rFonts w:ascii="Arial" w:hAnsi="Arial" w:cs="Arial"/>
          <w:sz w:val="23"/>
          <w:szCs w:val="23"/>
        </w:rPr>
      </w:pPr>
      <w:r w:rsidRPr="00220F31">
        <w:rPr>
          <w:rFonts w:ascii="Arial" w:hAnsi="Arial" w:cs="Arial"/>
          <w:sz w:val="23"/>
          <w:szCs w:val="23"/>
        </w:rPr>
        <w:t>Os envelopes contendo as propostas e os documentos de habilitação serão receb</w:t>
      </w:r>
      <w:r w:rsidRPr="00E1673B">
        <w:rPr>
          <w:rFonts w:ascii="Arial" w:hAnsi="Arial" w:cs="Arial"/>
          <w:sz w:val="23"/>
          <w:szCs w:val="23"/>
        </w:rPr>
        <w:t>idos no endereço abaixo mencionado, na sessão pública de processamento do Pregão, que será conduzida pelo Pregoeiro com o auxílio da Equipe de Apoio</w:t>
      </w:r>
      <w:r w:rsidR="00EF5FDD" w:rsidRPr="00E1673B">
        <w:rPr>
          <w:rFonts w:ascii="Arial" w:hAnsi="Arial" w:cs="Arial"/>
          <w:sz w:val="23"/>
          <w:szCs w:val="23"/>
        </w:rPr>
        <w:t xml:space="preserve"> da </w:t>
      </w:r>
      <w:r w:rsidR="0054650A">
        <w:rPr>
          <w:rFonts w:ascii="Arial" w:hAnsi="Arial" w:cs="Arial"/>
          <w:sz w:val="23"/>
          <w:szCs w:val="23"/>
        </w:rPr>
        <w:t>Prefeitura Municipal de Manduri</w:t>
      </w:r>
      <w:r w:rsidRPr="00E1673B">
        <w:rPr>
          <w:rFonts w:ascii="Arial" w:hAnsi="Arial" w:cs="Arial"/>
          <w:sz w:val="23"/>
          <w:szCs w:val="23"/>
        </w:rPr>
        <w:t>, designados nos autos do processo em epígrafe; após o credenciamento dos interessados que se apresentarem para participar do certame.</w:t>
      </w:r>
    </w:p>
    <w:p w:rsidR="00177B1F" w:rsidRPr="000F2273" w:rsidRDefault="00177B1F" w:rsidP="00596075">
      <w:pPr>
        <w:spacing w:after="0" w:line="240" w:lineRule="auto"/>
        <w:ind w:right="-709"/>
        <w:jc w:val="both"/>
        <w:rPr>
          <w:rFonts w:ascii="Arial" w:hAnsi="Arial" w:cs="Arial"/>
          <w:sz w:val="24"/>
          <w:szCs w:val="24"/>
        </w:rPr>
      </w:pPr>
    </w:p>
    <w:tbl>
      <w:tblPr>
        <w:tblW w:w="8736"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36"/>
      </w:tblGrid>
      <w:tr w:rsidR="00177B1F" w:rsidRPr="00E1673B" w:rsidTr="00BD069C">
        <w:tc>
          <w:tcPr>
            <w:tcW w:w="8736" w:type="dxa"/>
            <w:shd w:val="clear" w:color="auto" w:fill="E6E6E6"/>
          </w:tcPr>
          <w:p w:rsidR="00177B1F" w:rsidRPr="00FE64BD" w:rsidRDefault="00177B1F" w:rsidP="00596075">
            <w:pPr>
              <w:spacing w:after="0" w:line="240" w:lineRule="auto"/>
              <w:ind w:right="34"/>
              <w:jc w:val="both"/>
              <w:rPr>
                <w:rFonts w:ascii="Arial" w:hAnsi="Arial" w:cs="Arial"/>
                <w:sz w:val="23"/>
                <w:szCs w:val="23"/>
              </w:rPr>
            </w:pPr>
            <w:r w:rsidRPr="00E1673B">
              <w:rPr>
                <w:rFonts w:ascii="Arial" w:hAnsi="Arial" w:cs="Arial"/>
                <w:b/>
                <w:sz w:val="23"/>
                <w:szCs w:val="23"/>
              </w:rPr>
              <w:t>DATA</w:t>
            </w:r>
            <w:r w:rsidRPr="00FE64BD">
              <w:rPr>
                <w:rFonts w:ascii="Arial" w:hAnsi="Arial" w:cs="Arial"/>
                <w:sz w:val="23"/>
                <w:szCs w:val="23"/>
              </w:rPr>
              <w:t xml:space="preserve">: </w:t>
            </w:r>
            <w:r w:rsidR="00FE64BD" w:rsidRPr="00FE64BD">
              <w:rPr>
                <w:rFonts w:ascii="Arial" w:hAnsi="Arial" w:cs="Arial"/>
                <w:sz w:val="23"/>
                <w:szCs w:val="23"/>
              </w:rPr>
              <w:t>26</w:t>
            </w:r>
            <w:r w:rsidR="008F571F" w:rsidRPr="00FE64BD">
              <w:rPr>
                <w:rFonts w:ascii="Arial" w:hAnsi="Arial" w:cs="Arial"/>
                <w:sz w:val="23"/>
                <w:szCs w:val="23"/>
              </w:rPr>
              <w:t>/11</w:t>
            </w:r>
            <w:r w:rsidR="00EE622A" w:rsidRPr="00FE64BD">
              <w:rPr>
                <w:rFonts w:ascii="Arial" w:hAnsi="Arial" w:cs="Arial"/>
                <w:sz w:val="23"/>
                <w:szCs w:val="23"/>
              </w:rPr>
              <w:t>/2019</w:t>
            </w:r>
          </w:p>
          <w:p w:rsidR="00177B1F" w:rsidRPr="00E1673B" w:rsidRDefault="00177B1F" w:rsidP="00596075">
            <w:pPr>
              <w:spacing w:after="0" w:line="240" w:lineRule="auto"/>
              <w:ind w:right="34"/>
              <w:jc w:val="both"/>
              <w:rPr>
                <w:rFonts w:ascii="Arial" w:hAnsi="Arial" w:cs="Arial"/>
                <w:sz w:val="23"/>
                <w:szCs w:val="23"/>
              </w:rPr>
            </w:pPr>
            <w:r w:rsidRPr="00FE64BD">
              <w:rPr>
                <w:rFonts w:ascii="Arial" w:hAnsi="Arial" w:cs="Arial"/>
                <w:b/>
                <w:sz w:val="23"/>
                <w:szCs w:val="23"/>
              </w:rPr>
              <w:t>HORÁRIO:</w:t>
            </w:r>
            <w:r w:rsidR="008F571F" w:rsidRPr="00FE64BD">
              <w:rPr>
                <w:rFonts w:ascii="Arial" w:hAnsi="Arial" w:cs="Arial"/>
                <w:sz w:val="23"/>
                <w:szCs w:val="23"/>
              </w:rPr>
              <w:t xml:space="preserve"> 09</w:t>
            </w:r>
            <w:r w:rsidR="00003CB5" w:rsidRPr="00FE64BD">
              <w:rPr>
                <w:rFonts w:ascii="Arial" w:hAnsi="Arial" w:cs="Arial"/>
                <w:sz w:val="23"/>
                <w:szCs w:val="23"/>
              </w:rPr>
              <w:t>h00min</w:t>
            </w:r>
            <w:r w:rsidRPr="00E1673B">
              <w:rPr>
                <w:rFonts w:ascii="Arial" w:hAnsi="Arial" w:cs="Arial"/>
                <w:sz w:val="23"/>
                <w:szCs w:val="23"/>
              </w:rPr>
              <w:t xml:space="preserve"> horas</w:t>
            </w:r>
          </w:p>
          <w:p w:rsidR="00177B1F" w:rsidRPr="00E1673B" w:rsidRDefault="00177B1F" w:rsidP="00596075">
            <w:pPr>
              <w:spacing w:after="0" w:line="240" w:lineRule="auto"/>
              <w:ind w:right="34"/>
              <w:jc w:val="both"/>
              <w:rPr>
                <w:rFonts w:ascii="Arial" w:hAnsi="Arial" w:cs="Arial"/>
                <w:sz w:val="23"/>
                <w:szCs w:val="23"/>
              </w:rPr>
            </w:pPr>
            <w:r w:rsidRPr="00E1673B">
              <w:rPr>
                <w:rFonts w:ascii="Arial" w:hAnsi="Arial" w:cs="Arial"/>
                <w:b/>
                <w:sz w:val="23"/>
                <w:szCs w:val="23"/>
              </w:rPr>
              <w:t>LOCAL DA SESSÃO PÚBLICA:</w:t>
            </w:r>
            <w:r w:rsidRPr="00E1673B">
              <w:rPr>
                <w:rFonts w:ascii="Arial" w:hAnsi="Arial" w:cs="Arial"/>
                <w:sz w:val="23"/>
                <w:szCs w:val="23"/>
              </w:rPr>
              <w:t xml:space="preserve"> Setor de Licitações, sito à Rua Bahia, 233 – Centro – Manduri/SP.</w:t>
            </w:r>
          </w:p>
          <w:p w:rsidR="00177B1F" w:rsidRPr="00E1673B" w:rsidRDefault="00177B1F" w:rsidP="00596075">
            <w:pPr>
              <w:spacing w:after="0" w:line="240" w:lineRule="auto"/>
              <w:ind w:right="34"/>
              <w:jc w:val="both"/>
              <w:rPr>
                <w:rFonts w:ascii="Arial" w:hAnsi="Arial" w:cs="Arial"/>
                <w:sz w:val="23"/>
                <w:szCs w:val="23"/>
              </w:rPr>
            </w:pPr>
            <w:r w:rsidRPr="00E1673B">
              <w:rPr>
                <w:rFonts w:ascii="Arial" w:hAnsi="Arial" w:cs="Arial"/>
                <w:b/>
                <w:sz w:val="23"/>
                <w:szCs w:val="23"/>
              </w:rPr>
              <w:t xml:space="preserve">MAIORES INFORMAÇÕES: </w:t>
            </w:r>
            <w:r w:rsidRPr="00E1673B">
              <w:rPr>
                <w:rFonts w:ascii="Arial" w:hAnsi="Arial" w:cs="Arial"/>
                <w:sz w:val="23"/>
                <w:szCs w:val="23"/>
              </w:rPr>
              <w:t>Setor de Licitações – Rua Bahia, 233 – Centro – Manduri/SP – Fone /Fax: (14) 3356-9200.</w:t>
            </w:r>
          </w:p>
        </w:tc>
      </w:tr>
    </w:tbl>
    <w:p w:rsidR="00177B1F" w:rsidRPr="00E1673B" w:rsidRDefault="00177B1F" w:rsidP="00596075">
      <w:pPr>
        <w:spacing w:after="0" w:line="240" w:lineRule="auto"/>
        <w:ind w:right="-709" w:firstLine="567"/>
        <w:jc w:val="both"/>
        <w:rPr>
          <w:rFonts w:ascii="Arial" w:hAnsi="Arial" w:cs="Arial"/>
          <w:sz w:val="23"/>
          <w:szCs w:val="23"/>
        </w:rPr>
      </w:pPr>
    </w:p>
    <w:p w:rsidR="00177B1F" w:rsidRPr="00E1673B" w:rsidRDefault="00177B1F" w:rsidP="00596075">
      <w:pPr>
        <w:tabs>
          <w:tab w:val="left" w:pos="2760"/>
        </w:tabs>
        <w:autoSpaceDE w:val="0"/>
        <w:autoSpaceDN w:val="0"/>
        <w:adjustRightInd w:val="0"/>
        <w:spacing w:after="0" w:line="240" w:lineRule="auto"/>
        <w:ind w:right="-58" w:firstLine="567"/>
        <w:jc w:val="both"/>
        <w:rPr>
          <w:rFonts w:ascii="Arial" w:hAnsi="Arial" w:cs="Arial"/>
          <w:color w:val="000000"/>
          <w:sz w:val="23"/>
          <w:szCs w:val="23"/>
        </w:rPr>
      </w:pPr>
      <w:r w:rsidRPr="00E1673B">
        <w:rPr>
          <w:rFonts w:ascii="Arial" w:hAnsi="Arial" w:cs="Arial"/>
          <w:color w:val="000000"/>
          <w:sz w:val="23"/>
          <w:szCs w:val="23"/>
        </w:rPr>
        <w:t>A sessão poderá ser suspensa para continuação da fase de lances, caso não se alcance esta etapa para todos os itens.</w:t>
      </w:r>
    </w:p>
    <w:p w:rsidR="00CC397C" w:rsidRPr="00E1673B" w:rsidRDefault="00CC397C" w:rsidP="00596075">
      <w:pPr>
        <w:tabs>
          <w:tab w:val="left" w:pos="2760"/>
        </w:tabs>
        <w:autoSpaceDE w:val="0"/>
        <w:autoSpaceDN w:val="0"/>
        <w:adjustRightInd w:val="0"/>
        <w:spacing w:after="0" w:line="240" w:lineRule="auto"/>
        <w:ind w:right="-58" w:firstLine="567"/>
        <w:jc w:val="both"/>
        <w:rPr>
          <w:rFonts w:ascii="Arial" w:hAnsi="Arial" w:cs="Arial"/>
          <w:color w:val="000000"/>
          <w:sz w:val="23"/>
          <w:szCs w:val="23"/>
        </w:rPr>
      </w:pPr>
    </w:p>
    <w:p w:rsidR="00BA514A" w:rsidRPr="00E1673B" w:rsidRDefault="00177B1F" w:rsidP="00596075">
      <w:pPr>
        <w:tabs>
          <w:tab w:val="left" w:pos="2760"/>
        </w:tabs>
        <w:autoSpaceDE w:val="0"/>
        <w:autoSpaceDN w:val="0"/>
        <w:adjustRightInd w:val="0"/>
        <w:spacing w:after="0" w:line="240" w:lineRule="auto"/>
        <w:ind w:right="-58" w:firstLine="567"/>
        <w:jc w:val="both"/>
        <w:rPr>
          <w:rFonts w:ascii="Arial" w:hAnsi="Arial" w:cs="Arial"/>
          <w:snapToGrid w:val="0"/>
          <w:sz w:val="23"/>
          <w:szCs w:val="23"/>
        </w:rPr>
      </w:pPr>
      <w:r w:rsidRPr="00E1673B">
        <w:rPr>
          <w:rFonts w:ascii="Arial" w:hAnsi="Arial" w:cs="Arial"/>
          <w:snapToGrid w:val="0"/>
          <w:sz w:val="23"/>
          <w:szCs w:val="23"/>
        </w:rPr>
        <w:t xml:space="preserve">Na hipótese de ocorrer feriado ou </w:t>
      </w:r>
      <w:r w:rsidRPr="00E1673B">
        <w:rPr>
          <w:rFonts w:ascii="Arial" w:hAnsi="Arial" w:cs="Arial"/>
          <w:sz w:val="23"/>
          <w:szCs w:val="23"/>
        </w:rPr>
        <w:t xml:space="preserve">outro </w:t>
      </w:r>
      <w:r w:rsidRPr="00E1673B">
        <w:rPr>
          <w:rFonts w:ascii="Arial" w:hAnsi="Arial" w:cs="Arial"/>
          <w:snapToGrid w:val="0"/>
          <w:sz w:val="23"/>
          <w:szCs w:val="23"/>
        </w:rPr>
        <w:t>fato que impeça a realização da sessão pública de abertura de envelopes no dia previsto, a reunião será adiada para o primeiro dia útil subsequente, no mesmo local e hora, ou em outro a ser definido previamente.</w:t>
      </w:r>
    </w:p>
    <w:p w:rsidR="00177B1F" w:rsidRPr="00E1673B" w:rsidRDefault="00177B1F" w:rsidP="00596075">
      <w:pPr>
        <w:tabs>
          <w:tab w:val="left" w:pos="2760"/>
        </w:tabs>
        <w:autoSpaceDE w:val="0"/>
        <w:autoSpaceDN w:val="0"/>
        <w:adjustRightInd w:val="0"/>
        <w:spacing w:after="0" w:line="240" w:lineRule="auto"/>
        <w:ind w:right="-58" w:firstLine="567"/>
        <w:jc w:val="both"/>
        <w:rPr>
          <w:rFonts w:ascii="Arial" w:hAnsi="Arial" w:cs="Arial"/>
          <w:color w:val="000000"/>
          <w:sz w:val="23"/>
          <w:szCs w:val="23"/>
        </w:rPr>
      </w:pPr>
    </w:p>
    <w:p w:rsidR="000B7A36" w:rsidRPr="00E1673B" w:rsidRDefault="00CC397C" w:rsidP="00596075">
      <w:pPr>
        <w:tabs>
          <w:tab w:val="left" w:pos="567"/>
        </w:tabs>
        <w:spacing w:after="0" w:line="240" w:lineRule="auto"/>
        <w:ind w:right="-58"/>
        <w:jc w:val="both"/>
        <w:rPr>
          <w:rFonts w:ascii="Arial" w:hAnsi="Arial" w:cs="Arial"/>
          <w:b/>
          <w:sz w:val="23"/>
          <w:szCs w:val="23"/>
        </w:rPr>
      </w:pPr>
      <w:r w:rsidRPr="00E1673B">
        <w:rPr>
          <w:rFonts w:ascii="Arial" w:hAnsi="Arial" w:cs="Arial"/>
          <w:sz w:val="23"/>
          <w:szCs w:val="23"/>
        </w:rPr>
        <w:tab/>
      </w:r>
      <w:r w:rsidR="00177B1F" w:rsidRPr="00E1673B">
        <w:rPr>
          <w:rFonts w:ascii="Arial" w:hAnsi="Arial" w:cs="Arial"/>
          <w:sz w:val="23"/>
          <w:szCs w:val="23"/>
        </w:rPr>
        <w:t xml:space="preserve">O valor </w:t>
      </w:r>
      <w:r w:rsidR="00177B1F" w:rsidRPr="00471858">
        <w:rPr>
          <w:rFonts w:ascii="Arial" w:hAnsi="Arial" w:cs="Arial"/>
          <w:sz w:val="23"/>
          <w:szCs w:val="23"/>
        </w:rPr>
        <w:t xml:space="preserve">estimado com a presente </w:t>
      </w:r>
      <w:r w:rsidR="005F495C" w:rsidRPr="00471858">
        <w:rPr>
          <w:rFonts w:ascii="Arial" w:hAnsi="Arial" w:cs="Arial"/>
          <w:sz w:val="23"/>
          <w:szCs w:val="23"/>
        </w:rPr>
        <w:t>contratação</w:t>
      </w:r>
      <w:r w:rsidR="00177B1F" w:rsidRPr="00471858">
        <w:rPr>
          <w:rFonts w:ascii="Arial" w:hAnsi="Arial" w:cs="Arial"/>
          <w:sz w:val="23"/>
          <w:szCs w:val="23"/>
        </w:rPr>
        <w:t xml:space="preserve"> é de </w:t>
      </w:r>
      <w:r w:rsidR="000B7A36" w:rsidRPr="00471858">
        <w:rPr>
          <w:rFonts w:ascii="Arial" w:hAnsi="Arial" w:cs="Arial"/>
          <w:b/>
          <w:sz w:val="23"/>
          <w:szCs w:val="23"/>
        </w:rPr>
        <w:t xml:space="preserve">R$ </w:t>
      </w:r>
      <w:r w:rsidR="008F571F" w:rsidRPr="00471858">
        <w:rPr>
          <w:rFonts w:ascii="Arial" w:hAnsi="Arial" w:cs="Arial"/>
          <w:b/>
          <w:sz w:val="23"/>
          <w:szCs w:val="23"/>
        </w:rPr>
        <w:t xml:space="preserve">1.600,00 </w:t>
      </w:r>
      <w:r w:rsidR="000B7A36" w:rsidRPr="00471858">
        <w:rPr>
          <w:rFonts w:ascii="Arial" w:hAnsi="Arial" w:cs="Arial"/>
          <w:sz w:val="23"/>
          <w:szCs w:val="23"/>
        </w:rPr>
        <w:t>(</w:t>
      </w:r>
      <w:r w:rsidR="008F571F" w:rsidRPr="00471858">
        <w:rPr>
          <w:rFonts w:ascii="Arial" w:hAnsi="Arial" w:cs="Arial"/>
          <w:sz w:val="23"/>
          <w:szCs w:val="23"/>
        </w:rPr>
        <w:t>mil e seiscentos reais</w:t>
      </w:r>
      <w:r w:rsidR="000B7A36" w:rsidRPr="00471858">
        <w:rPr>
          <w:rFonts w:ascii="Arial" w:hAnsi="Arial" w:cs="Arial"/>
          <w:sz w:val="23"/>
          <w:szCs w:val="23"/>
        </w:rPr>
        <w:t>)</w:t>
      </w:r>
      <w:r w:rsidR="008F571F" w:rsidRPr="00471858">
        <w:rPr>
          <w:rFonts w:ascii="Arial" w:hAnsi="Arial" w:cs="Arial"/>
          <w:sz w:val="23"/>
          <w:szCs w:val="23"/>
        </w:rPr>
        <w:t xml:space="preserve"> mensais, totalizando R$ 19.200,00 (Dezenove mil e duzentos reias)</w:t>
      </w:r>
      <w:r w:rsidR="000B7A36" w:rsidRPr="00471858">
        <w:rPr>
          <w:rFonts w:ascii="Arial" w:hAnsi="Arial" w:cs="Arial"/>
          <w:sz w:val="23"/>
          <w:szCs w:val="23"/>
        </w:rPr>
        <w:t xml:space="preserve"> </w:t>
      </w:r>
      <w:r w:rsidR="005F495C" w:rsidRPr="00471858">
        <w:rPr>
          <w:rFonts w:ascii="Arial" w:hAnsi="Arial" w:cs="Arial"/>
          <w:sz w:val="23"/>
          <w:szCs w:val="23"/>
        </w:rPr>
        <w:t xml:space="preserve">por 12 meses </w:t>
      </w:r>
      <w:r w:rsidR="00177B1F" w:rsidRPr="00471858">
        <w:rPr>
          <w:rFonts w:ascii="Arial" w:hAnsi="Arial" w:cs="Arial"/>
          <w:sz w:val="23"/>
          <w:szCs w:val="23"/>
        </w:rPr>
        <w:t>e será reserva</w:t>
      </w:r>
      <w:r w:rsidR="00471858">
        <w:rPr>
          <w:rFonts w:ascii="Arial" w:hAnsi="Arial" w:cs="Arial"/>
          <w:sz w:val="23"/>
          <w:szCs w:val="23"/>
        </w:rPr>
        <w:t>do da seguinte dotação orçamentá</w:t>
      </w:r>
      <w:r w:rsidR="00177B1F" w:rsidRPr="00471858">
        <w:rPr>
          <w:rFonts w:ascii="Arial" w:hAnsi="Arial" w:cs="Arial"/>
          <w:sz w:val="23"/>
          <w:szCs w:val="23"/>
        </w:rPr>
        <w:t>ria:</w:t>
      </w:r>
      <w:r w:rsidR="00471858">
        <w:rPr>
          <w:rFonts w:ascii="Arial" w:hAnsi="Arial" w:cs="Arial"/>
          <w:sz w:val="23"/>
          <w:szCs w:val="23"/>
        </w:rPr>
        <w:t xml:space="preserve"> </w:t>
      </w:r>
      <w:r w:rsidR="00471858">
        <w:rPr>
          <w:rFonts w:ascii="Arial" w:hAnsi="Arial" w:cs="Arial"/>
          <w:b/>
          <w:sz w:val="23"/>
          <w:szCs w:val="23"/>
        </w:rPr>
        <w:t>4.4.90.51.00</w:t>
      </w:r>
    </w:p>
    <w:p w:rsidR="00BD069C" w:rsidRDefault="00BD069C" w:rsidP="00596075">
      <w:pPr>
        <w:pStyle w:val="PargrafodaLista"/>
        <w:ind w:left="709" w:right="-58"/>
        <w:jc w:val="both"/>
        <w:rPr>
          <w:rFonts w:cs="Arial"/>
          <w:b/>
          <w:sz w:val="23"/>
          <w:szCs w:val="23"/>
          <w:u w:val="single"/>
        </w:rPr>
      </w:pPr>
    </w:p>
    <w:p w:rsidR="002F0108" w:rsidRDefault="002F0108" w:rsidP="00596075">
      <w:pPr>
        <w:pStyle w:val="PargrafodaLista"/>
        <w:ind w:left="709" w:right="-58"/>
        <w:jc w:val="both"/>
        <w:rPr>
          <w:rFonts w:cs="Arial"/>
          <w:b/>
          <w:sz w:val="23"/>
          <w:szCs w:val="23"/>
          <w:u w:val="single"/>
        </w:rPr>
      </w:pPr>
    </w:p>
    <w:p w:rsidR="00596075" w:rsidRPr="00E1673B" w:rsidRDefault="00596075" w:rsidP="00596075">
      <w:pPr>
        <w:pStyle w:val="PargrafodaLista"/>
        <w:ind w:left="709" w:right="-58"/>
        <w:jc w:val="both"/>
        <w:rPr>
          <w:rFonts w:cs="Arial"/>
          <w:b/>
          <w:sz w:val="23"/>
          <w:szCs w:val="23"/>
          <w:u w:val="single"/>
        </w:rPr>
      </w:pPr>
    </w:p>
    <w:p w:rsidR="00177B1F" w:rsidRPr="00E1673B" w:rsidRDefault="00177B1F" w:rsidP="004858B5">
      <w:pPr>
        <w:pStyle w:val="PargrafodaLista"/>
        <w:numPr>
          <w:ilvl w:val="0"/>
          <w:numId w:val="15"/>
        </w:numPr>
        <w:ind w:left="0" w:right="-58" w:firstLine="0"/>
        <w:jc w:val="both"/>
        <w:rPr>
          <w:rFonts w:cs="Arial"/>
          <w:b/>
          <w:sz w:val="23"/>
          <w:szCs w:val="23"/>
          <w:u w:val="single"/>
        </w:rPr>
      </w:pPr>
      <w:r w:rsidRPr="00E1673B">
        <w:rPr>
          <w:rFonts w:cs="Arial"/>
          <w:b/>
          <w:sz w:val="23"/>
          <w:szCs w:val="23"/>
          <w:u w:val="single"/>
        </w:rPr>
        <w:t>DO OBJETO</w:t>
      </w:r>
    </w:p>
    <w:p w:rsidR="00177B1F" w:rsidRPr="00E1673B" w:rsidRDefault="00177B1F" w:rsidP="00596075">
      <w:pPr>
        <w:pStyle w:val="PargrafodaLista"/>
        <w:ind w:left="0" w:right="-58"/>
        <w:jc w:val="both"/>
        <w:rPr>
          <w:rFonts w:cs="Arial"/>
          <w:b/>
          <w:sz w:val="23"/>
          <w:szCs w:val="23"/>
          <w:u w:val="single"/>
        </w:rPr>
      </w:pPr>
    </w:p>
    <w:p w:rsidR="00177B1F" w:rsidRPr="00EE622A" w:rsidRDefault="000F7543" w:rsidP="00D95322">
      <w:pPr>
        <w:numPr>
          <w:ilvl w:val="1"/>
          <w:numId w:val="14"/>
        </w:numPr>
        <w:tabs>
          <w:tab w:val="clear" w:pos="720"/>
        </w:tabs>
        <w:spacing w:after="0" w:line="240" w:lineRule="auto"/>
        <w:ind w:left="709" w:right="-58" w:hanging="709"/>
        <w:jc w:val="both"/>
        <w:rPr>
          <w:rFonts w:ascii="Arial" w:hAnsi="Arial" w:cs="Arial"/>
          <w:sz w:val="23"/>
          <w:szCs w:val="23"/>
        </w:rPr>
      </w:pPr>
      <w:r>
        <w:rPr>
          <w:rFonts w:ascii="Arial" w:hAnsi="Arial" w:cs="Arial"/>
          <w:sz w:val="23"/>
          <w:szCs w:val="23"/>
        </w:rPr>
        <w:t>C</w:t>
      </w:r>
      <w:r w:rsidRPr="000F7543">
        <w:rPr>
          <w:rFonts w:ascii="Arial" w:hAnsi="Arial" w:cs="Arial"/>
          <w:sz w:val="23"/>
          <w:szCs w:val="23"/>
        </w:rPr>
        <w:t xml:space="preserve">ontratação de pessoa física ou jurídica (EPP/ME), sem </w:t>
      </w:r>
      <w:r w:rsidR="00664F25">
        <w:rPr>
          <w:rFonts w:ascii="Arial" w:hAnsi="Arial" w:cs="Arial"/>
          <w:sz w:val="23"/>
          <w:szCs w:val="23"/>
        </w:rPr>
        <w:t>vínculo empregatício com a SAEMAN</w:t>
      </w:r>
      <w:r w:rsidRPr="000F7543">
        <w:rPr>
          <w:rFonts w:ascii="Arial" w:hAnsi="Arial" w:cs="Arial"/>
          <w:sz w:val="23"/>
          <w:szCs w:val="23"/>
        </w:rPr>
        <w:t>, com comprovada experiência na área de licitações, para prestação de serviços de assistência, orientação e acompanhamento dos servidores municipais do Setor de Licitações na elaboração dos certames licitatórios nas modalidades: convite, tomada de preços, concorrência, leilão, pregão presencial e pregão eletrônico, pelo prazo de 12 meses</w:t>
      </w:r>
      <w:r w:rsidR="00177B1F" w:rsidRPr="00EE622A">
        <w:rPr>
          <w:rFonts w:ascii="Arial" w:hAnsi="Arial" w:cs="Arial"/>
          <w:sz w:val="23"/>
          <w:szCs w:val="23"/>
        </w:rPr>
        <w:t xml:space="preserve">; conforme especificado no </w:t>
      </w:r>
      <w:r w:rsidR="00177B1F" w:rsidRPr="00EE622A">
        <w:rPr>
          <w:rFonts w:ascii="Arial" w:hAnsi="Arial" w:cs="Arial"/>
          <w:b/>
          <w:sz w:val="23"/>
          <w:szCs w:val="23"/>
        </w:rPr>
        <w:t>Anexo I</w:t>
      </w:r>
      <w:r w:rsidR="00177B1F" w:rsidRPr="00EE622A">
        <w:rPr>
          <w:rFonts w:ascii="Arial" w:hAnsi="Arial" w:cs="Arial"/>
          <w:sz w:val="23"/>
          <w:szCs w:val="23"/>
        </w:rPr>
        <w:t xml:space="preserve"> deste Edital.</w:t>
      </w:r>
    </w:p>
    <w:p w:rsidR="00596075" w:rsidRDefault="00596075" w:rsidP="00D95322">
      <w:pPr>
        <w:spacing w:after="0" w:line="240" w:lineRule="auto"/>
        <w:ind w:right="-58"/>
        <w:jc w:val="both"/>
        <w:rPr>
          <w:rFonts w:ascii="Arial" w:hAnsi="Arial" w:cs="Arial"/>
          <w:b/>
          <w:sz w:val="23"/>
          <w:szCs w:val="23"/>
        </w:rPr>
      </w:pPr>
    </w:p>
    <w:p w:rsidR="00220F31" w:rsidRPr="00E1673B" w:rsidRDefault="00220F31" w:rsidP="00D95322">
      <w:pPr>
        <w:spacing w:after="0" w:line="240" w:lineRule="auto"/>
        <w:ind w:right="-58"/>
        <w:jc w:val="both"/>
        <w:rPr>
          <w:rFonts w:ascii="Arial" w:hAnsi="Arial" w:cs="Arial"/>
          <w:b/>
          <w:sz w:val="23"/>
          <w:szCs w:val="23"/>
        </w:rPr>
      </w:pPr>
    </w:p>
    <w:p w:rsidR="00177B1F" w:rsidRDefault="00177B1F" w:rsidP="00D95322">
      <w:pPr>
        <w:spacing w:after="0" w:line="240" w:lineRule="auto"/>
        <w:ind w:right="-58"/>
        <w:jc w:val="both"/>
        <w:rPr>
          <w:rFonts w:ascii="Arial" w:hAnsi="Arial" w:cs="Arial"/>
          <w:b/>
          <w:sz w:val="23"/>
          <w:szCs w:val="23"/>
          <w:u w:val="single"/>
        </w:rPr>
      </w:pPr>
      <w:r w:rsidRPr="00E1673B">
        <w:rPr>
          <w:rFonts w:ascii="Arial" w:hAnsi="Arial" w:cs="Arial"/>
          <w:b/>
          <w:sz w:val="23"/>
          <w:szCs w:val="23"/>
        </w:rPr>
        <w:t xml:space="preserve">2- </w:t>
      </w:r>
      <w:r w:rsidRPr="00E1673B">
        <w:rPr>
          <w:rFonts w:ascii="Arial" w:hAnsi="Arial" w:cs="Arial"/>
          <w:b/>
          <w:sz w:val="23"/>
          <w:szCs w:val="23"/>
        </w:rPr>
        <w:tab/>
      </w:r>
      <w:r w:rsidRPr="00E1673B">
        <w:rPr>
          <w:rFonts w:ascii="Arial" w:hAnsi="Arial" w:cs="Arial"/>
          <w:b/>
          <w:sz w:val="23"/>
          <w:szCs w:val="23"/>
          <w:u w:val="single"/>
        </w:rPr>
        <w:t>DA PARTICIPAÇÃO</w:t>
      </w:r>
    </w:p>
    <w:p w:rsidR="00596075" w:rsidRPr="00E1673B" w:rsidRDefault="00596075" w:rsidP="00D95322">
      <w:pPr>
        <w:spacing w:after="0" w:line="240" w:lineRule="auto"/>
        <w:ind w:right="-58"/>
        <w:jc w:val="both"/>
        <w:rPr>
          <w:rFonts w:ascii="Arial" w:hAnsi="Arial" w:cs="Arial"/>
          <w:sz w:val="23"/>
          <w:szCs w:val="23"/>
        </w:rPr>
      </w:pPr>
    </w:p>
    <w:p w:rsidR="00981A6A" w:rsidRPr="00981A6A" w:rsidRDefault="00981A6A" w:rsidP="00D95322">
      <w:pPr>
        <w:tabs>
          <w:tab w:val="left" w:pos="1134"/>
          <w:tab w:val="left" w:pos="2760"/>
        </w:tabs>
        <w:autoSpaceDE w:val="0"/>
        <w:autoSpaceDN w:val="0"/>
        <w:adjustRightInd w:val="0"/>
        <w:spacing w:line="240" w:lineRule="auto"/>
        <w:ind w:left="709" w:hanging="709"/>
        <w:jc w:val="both"/>
        <w:rPr>
          <w:rFonts w:ascii="Arial" w:hAnsi="Arial" w:cs="Arial"/>
          <w:color w:val="000000"/>
          <w:sz w:val="23"/>
          <w:szCs w:val="23"/>
        </w:rPr>
      </w:pPr>
      <w:r w:rsidRPr="00981A6A">
        <w:rPr>
          <w:rFonts w:ascii="Arial" w:hAnsi="Arial" w:cs="Arial"/>
          <w:b/>
          <w:bCs/>
          <w:color w:val="000000"/>
          <w:sz w:val="23"/>
          <w:szCs w:val="23"/>
        </w:rPr>
        <w:t>2.1-</w:t>
      </w:r>
      <w:r w:rsidRPr="00981A6A">
        <w:rPr>
          <w:rFonts w:ascii="Arial" w:hAnsi="Arial" w:cs="Arial"/>
          <w:color w:val="000000"/>
          <w:sz w:val="23"/>
          <w:szCs w:val="23"/>
        </w:rPr>
        <w:tab/>
        <w:t>Poderão participar do certame quaisquer interessados que preencherem as exigências de credenciamento constantes deste Edital e, que, na fase de habilitação comprovem condições de atender o objeto licitado.</w:t>
      </w:r>
    </w:p>
    <w:p w:rsidR="00981A6A" w:rsidRPr="00981A6A" w:rsidRDefault="00981A6A" w:rsidP="00D95322">
      <w:pPr>
        <w:tabs>
          <w:tab w:val="left" w:pos="1134"/>
          <w:tab w:val="left" w:pos="2760"/>
        </w:tabs>
        <w:autoSpaceDE w:val="0"/>
        <w:autoSpaceDN w:val="0"/>
        <w:adjustRightInd w:val="0"/>
        <w:spacing w:line="240" w:lineRule="auto"/>
        <w:ind w:left="709" w:hanging="709"/>
        <w:jc w:val="both"/>
        <w:rPr>
          <w:rFonts w:ascii="Arial" w:hAnsi="Arial" w:cs="Arial"/>
          <w:sz w:val="23"/>
          <w:szCs w:val="23"/>
        </w:rPr>
      </w:pPr>
      <w:r w:rsidRPr="00981A6A">
        <w:rPr>
          <w:rFonts w:ascii="Arial" w:hAnsi="Arial" w:cs="Arial"/>
          <w:b/>
          <w:sz w:val="23"/>
          <w:szCs w:val="23"/>
        </w:rPr>
        <w:t>2.2-</w:t>
      </w:r>
      <w:r w:rsidRPr="00981A6A">
        <w:rPr>
          <w:rFonts w:ascii="Arial" w:hAnsi="Arial" w:cs="Arial"/>
          <w:b/>
          <w:sz w:val="23"/>
          <w:szCs w:val="23"/>
        </w:rPr>
        <w:tab/>
      </w:r>
      <w:r w:rsidRPr="00981A6A">
        <w:rPr>
          <w:rFonts w:ascii="Arial" w:hAnsi="Arial" w:cs="Arial"/>
          <w:sz w:val="23"/>
          <w:szCs w:val="23"/>
        </w:rPr>
        <w:t>Não poderão participar do presente pregão empresa:</w:t>
      </w:r>
    </w:p>
    <w:p w:rsidR="00981A6A" w:rsidRPr="00981A6A" w:rsidRDefault="00981A6A" w:rsidP="00D95322">
      <w:pPr>
        <w:tabs>
          <w:tab w:val="left" w:pos="1701"/>
          <w:tab w:val="left" w:pos="2760"/>
        </w:tabs>
        <w:autoSpaceDE w:val="0"/>
        <w:autoSpaceDN w:val="0"/>
        <w:adjustRightInd w:val="0"/>
        <w:spacing w:line="240" w:lineRule="auto"/>
        <w:ind w:left="1701" w:hanging="850"/>
        <w:jc w:val="both"/>
        <w:rPr>
          <w:rFonts w:ascii="Arial" w:hAnsi="Arial" w:cs="Arial"/>
          <w:sz w:val="23"/>
          <w:szCs w:val="23"/>
        </w:rPr>
      </w:pPr>
      <w:r w:rsidRPr="00981A6A">
        <w:rPr>
          <w:rFonts w:ascii="Arial" w:hAnsi="Arial" w:cs="Arial"/>
          <w:b/>
          <w:sz w:val="23"/>
          <w:szCs w:val="23"/>
        </w:rPr>
        <w:t>2.2.1.</w:t>
      </w:r>
      <w:r w:rsidRPr="00981A6A">
        <w:rPr>
          <w:rFonts w:ascii="Arial" w:hAnsi="Arial" w:cs="Arial"/>
          <w:b/>
          <w:sz w:val="23"/>
          <w:szCs w:val="23"/>
        </w:rPr>
        <w:tab/>
      </w:r>
      <w:r w:rsidRPr="00981A6A">
        <w:rPr>
          <w:rFonts w:ascii="Arial" w:hAnsi="Arial" w:cs="Arial"/>
          <w:sz w:val="23"/>
          <w:szCs w:val="23"/>
        </w:rPr>
        <w:t>Declarada inidônea de acordo com o previsto no inciso IV do art. 87 da Lei Federal n. 8.666/93 e que não tenha restabelecido sua inidoneidade;</w:t>
      </w:r>
    </w:p>
    <w:p w:rsidR="00981A6A" w:rsidRPr="00981A6A" w:rsidRDefault="00981A6A" w:rsidP="00D95322">
      <w:pPr>
        <w:tabs>
          <w:tab w:val="left" w:pos="1701"/>
        </w:tabs>
        <w:autoSpaceDE w:val="0"/>
        <w:autoSpaceDN w:val="0"/>
        <w:adjustRightInd w:val="0"/>
        <w:spacing w:after="0" w:line="240" w:lineRule="auto"/>
        <w:ind w:left="1701" w:hanging="850"/>
        <w:jc w:val="both"/>
        <w:rPr>
          <w:rFonts w:ascii="Arial" w:hAnsi="Arial" w:cs="Arial"/>
          <w:color w:val="000000"/>
          <w:sz w:val="23"/>
          <w:szCs w:val="23"/>
        </w:rPr>
      </w:pPr>
      <w:r w:rsidRPr="00981A6A">
        <w:rPr>
          <w:rFonts w:ascii="Arial" w:hAnsi="Arial" w:cs="Arial"/>
          <w:b/>
          <w:sz w:val="23"/>
          <w:szCs w:val="23"/>
        </w:rPr>
        <w:t>2.2.2.</w:t>
      </w:r>
      <w:r w:rsidRPr="00981A6A">
        <w:rPr>
          <w:rFonts w:ascii="Arial" w:hAnsi="Arial" w:cs="Arial"/>
          <w:b/>
          <w:sz w:val="23"/>
          <w:szCs w:val="23"/>
        </w:rPr>
        <w:tab/>
      </w:r>
      <w:r w:rsidRPr="00981A6A">
        <w:rPr>
          <w:rFonts w:ascii="Arial" w:hAnsi="Arial" w:cs="Arial"/>
          <w:color w:val="000000"/>
          <w:sz w:val="23"/>
          <w:szCs w:val="23"/>
        </w:rPr>
        <w:t xml:space="preserve">Impedida de contratar participar de licitações nos termos da Súmula 51 do TCE/SP: </w:t>
      </w:r>
    </w:p>
    <w:p w:rsidR="00981A6A" w:rsidRPr="00981A6A" w:rsidRDefault="00981A6A" w:rsidP="00D95322">
      <w:pPr>
        <w:pBdr>
          <w:top w:val="single" w:sz="4" w:space="1" w:color="auto"/>
          <w:left w:val="single" w:sz="4" w:space="4" w:color="auto"/>
          <w:bottom w:val="single" w:sz="4" w:space="1" w:color="auto"/>
          <w:right w:val="single" w:sz="4" w:space="4" w:color="auto"/>
        </w:pBdr>
        <w:tabs>
          <w:tab w:val="left" w:pos="2835"/>
        </w:tabs>
        <w:spacing w:after="0" w:line="240" w:lineRule="auto"/>
        <w:ind w:left="2835"/>
        <w:jc w:val="both"/>
        <w:rPr>
          <w:rFonts w:ascii="Arial" w:hAnsi="Arial" w:cs="Arial"/>
          <w:bCs/>
          <w:i/>
          <w:color w:val="000000"/>
          <w:sz w:val="18"/>
          <w:szCs w:val="18"/>
        </w:rPr>
      </w:pPr>
      <w:r w:rsidRPr="00981A6A">
        <w:rPr>
          <w:rFonts w:ascii="Arial" w:hAnsi="Arial" w:cs="Arial"/>
          <w:bCs/>
          <w:i/>
          <w:color w:val="000000"/>
          <w:sz w:val="18"/>
          <w:szCs w:val="18"/>
        </w:rPr>
        <w:t xml:space="preserve">SÚMULA Nº 51 </w:t>
      </w:r>
      <w:r w:rsidRPr="00981A6A">
        <w:rPr>
          <w:rFonts w:ascii="Arial" w:hAnsi="Arial" w:cs="Arial"/>
          <w:i/>
          <w:color w:val="000000"/>
          <w:sz w:val="18"/>
          <w:szCs w:val="18"/>
        </w:rPr>
        <w:t xml:space="preserve">- </w:t>
      </w:r>
      <w:r w:rsidRPr="00981A6A">
        <w:rPr>
          <w:rFonts w:ascii="Arial" w:hAnsi="Arial" w:cs="Arial"/>
          <w:bCs/>
          <w:i/>
          <w:color w:val="000000"/>
          <w:sz w:val="18"/>
          <w:szCs w:val="18"/>
        </w:rPr>
        <w:t xml:space="preserve">A declaração de inidoneidade para licitar ou contratar (artigo 87, IV da Lei nº 8.666/93) tem seus efeitos jurídicos estendidos a todos os órgãos da Administração Pública, ao passo que, nos casos de impedimento e suspensão de licitar e contratar (artigo 87, III da Lei nº 8.666/93 e artigo 7º da Lei nº 10.520/02), a medida repressiva se restringe à esfera de governo do órgão sancionador. </w:t>
      </w:r>
    </w:p>
    <w:p w:rsidR="00981A6A" w:rsidRPr="00981A6A" w:rsidRDefault="00981A6A" w:rsidP="00D95322">
      <w:pPr>
        <w:tabs>
          <w:tab w:val="left" w:pos="840"/>
          <w:tab w:val="left" w:pos="1701"/>
          <w:tab w:val="left" w:pos="2340"/>
        </w:tabs>
        <w:spacing w:line="240" w:lineRule="auto"/>
        <w:ind w:left="851" w:hanging="851"/>
        <w:jc w:val="both"/>
        <w:rPr>
          <w:rFonts w:ascii="Arial" w:hAnsi="Arial" w:cs="Arial"/>
          <w:color w:val="000000"/>
          <w:sz w:val="23"/>
          <w:szCs w:val="23"/>
        </w:rPr>
      </w:pPr>
      <w:r w:rsidRPr="00981A6A">
        <w:rPr>
          <w:rFonts w:ascii="Arial" w:hAnsi="Arial" w:cs="Arial"/>
          <w:b/>
          <w:sz w:val="23"/>
          <w:szCs w:val="23"/>
        </w:rPr>
        <w:tab/>
      </w:r>
      <w:r w:rsidRPr="00981A6A">
        <w:rPr>
          <w:rFonts w:ascii="Arial" w:hAnsi="Arial" w:cs="Arial"/>
          <w:b/>
          <w:sz w:val="23"/>
          <w:szCs w:val="23"/>
        </w:rPr>
        <w:tab/>
        <w:t>2.2.3.</w:t>
      </w:r>
      <w:r w:rsidRPr="00981A6A">
        <w:rPr>
          <w:rFonts w:ascii="Arial" w:hAnsi="Arial" w:cs="Arial"/>
          <w:b/>
          <w:sz w:val="23"/>
          <w:szCs w:val="23"/>
        </w:rPr>
        <w:tab/>
      </w:r>
      <w:r w:rsidRPr="00981A6A">
        <w:rPr>
          <w:rFonts w:ascii="Arial" w:hAnsi="Arial" w:cs="Arial"/>
          <w:color w:val="000000"/>
          <w:sz w:val="23"/>
          <w:szCs w:val="23"/>
        </w:rPr>
        <w:t xml:space="preserve">Com falência decretada; </w:t>
      </w:r>
    </w:p>
    <w:p w:rsidR="00981A6A" w:rsidRPr="00981A6A" w:rsidRDefault="00981A6A" w:rsidP="00D95322">
      <w:pPr>
        <w:tabs>
          <w:tab w:val="left" w:pos="2410"/>
          <w:tab w:val="left" w:pos="2552"/>
        </w:tabs>
        <w:spacing w:after="0" w:line="240" w:lineRule="auto"/>
        <w:ind w:left="2552" w:hanging="851"/>
        <w:jc w:val="both"/>
        <w:rPr>
          <w:rFonts w:ascii="Arial" w:hAnsi="Arial" w:cs="Arial"/>
          <w:color w:val="000000"/>
          <w:sz w:val="23"/>
          <w:szCs w:val="23"/>
        </w:rPr>
      </w:pPr>
      <w:r w:rsidRPr="00981A6A">
        <w:rPr>
          <w:rFonts w:ascii="Arial" w:hAnsi="Arial" w:cs="Arial"/>
          <w:b/>
          <w:sz w:val="23"/>
          <w:szCs w:val="23"/>
        </w:rPr>
        <w:t>2.2.3.1.</w:t>
      </w:r>
      <w:r w:rsidRPr="00981A6A">
        <w:rPr>
          <w:rFonts w:ascii="Arial" w:hAnsi="Arial" w:cs="Arial"/>
          <w:sz w:val="23"/>
          <w:szCs w:val="23"/>
        </w:rPr>
        <w:tab/>
      </w:r>
      <w:r w:rsidRPr="00981A6A">
        <w:rPr>
          <w:rFonts w:ascii="Arial" w:hAnsi="Arial" w:cs="Arial"/>
          <w:color w:val="000000"/>
          <w:sz w:val="23"/>
          <w:szCs w:val="23"/>
        </w:rPr>
        <w:t xml:space="preserve">para as empresas que estiverem em recuperação judicial ou extrajudicial será permitida a participação desde que a licitante apresente plano de recuperação já homologado pelo Juízo competente e em </w:t>
      </w:r>
      <w:proofErr w:type="gramStart"/>
      <w:r w:rsidRPr="00981A6A">
        <w:rPr>
          <w:rFonts w:ascii="Arial" w:hAnsi="Arial" w:cs="Arial"/>
          <w:color w:val="000000"/>
          <w:sz w:val="23"/>
          <w:szCs w:val="23"/>
        </w:rPr>
        <w:t>pleno vigor</w:t>
      </w:r>
      <w:proofErr w:type="gramEnd"/>
      <w:r w:rsidRPr="00981A6A">
        <w:rPr>
          <w:rFonts w:ascii="Arial" w:hAnsi="Arial" w:cs="Arial"/>
          <w:color w:val="000000"/>
          <w:sz w:val="23"/>
          <w:szCs w:val="23"/>
        </w:rPr>
        <w:t xml:space="preserve"> e atenda todos os demais requisitos de habilitação, tudo nos exatos termos da Súmula 50 do TCE/SP: </w:t>
      </w:r>
    </w:p>
    <w:p w:rsidR="00981A6A" w:rsidRPr="00981A6A" w:rsidRDefault="00981A6A" w:rsidP="00D95322">
      <w:pPr>
        <w:pBdr>
          <w:top w:val="single" w:sz="4" w:space="1" w:color="auto"/>
          <w:left w:val="single" w:sz="4" w:space="4" w:color="auto"/>
          <w:bottom w:val="single" w:sz="4" w:space="1" w:color="auto"/>
          <w:right w:val="single" w:sz="4" w:space="4" w:color="auto"/>
        </w:pBdr>
        <w:spacing w:after="0" w:line="240" w:lineRule="auto"/>
        <w:ind w:left="2835"/>
        <w:jc w:val="both"/>
        <w:rPr>
          <w:rFonts w:ascii="Arial" w:hAnsi="Arial" w:cs="Arial"/>
          <w:sz w:val="18"/>
          <w:szCs w:val="18"/>
        </w:rPr>
      </w:pPr>
      <w:r w:rsidRPr="00981A6A">
        <w:rPr>
          <w:rFonts w:ascii="Arial" w:hAnsi="Arial" w:cs="Arial"/>
          <w:bCs/>
          <w:i/>
          <w:color w:val="000000"/>
          <w:sz w:val="18"/>
          <w:szCs w:val="18"/>
        </w:rPr>
        <w:t xml:space="preserve">SÚMULA Nº 50 - Em procedimento licitatório, não pode a Administração impedir a participação de empresas que estejam em recuperação judicial, das quais poderá ser exigida a apresentação, durante a fase de habilitação, do Plano de Recuperação já homologado pelo juízo competente e em </w:t>
      </w:r>
      <w:proofErr w:type="gramStart"/>
      <w:r w:rsidRPr="00981A6A">
        <w:rPr>
          <w:rFonts w:ascii="Arial" w:hAnsi="Arial" w:cs="Arial"/>
          <w:bCs/>
          <w:i/>
          <w:color w:val="000000"/>
          <w:sz w:val="18"/>
          <w:szCs w:val="18"/>
        </w:rPr>
        <w:t>pleno vigor</w:t>
      </w:r>
      <w:proofErr w:type="gramEnd"/>
      <w:r w:rsidRPr="00981A6A">
        <w:rPr>
          <w:rFonts w:ascii="Arial" w:hAnsi="Arial" w:cs="Arial"/>
          <w:bCs/>
          <w:i/>
          <w:color w:val="000000"/>
          <w:sz w:val="18"/>
          <w:szCs w:val="18"/>
        </w:rPr>
        <w:t>, sem prejuízo do atendimento a todos os requisitos de habilitação econômico-financeira estabelecidos no edital.</w:t>
      </w:r>
    </w:p>
    <w:p w:rsidR="00D95322" w:rsidRDefault="00D95322" w:rsidP="00D95322">
      <w:pPr>
        <w:tabs>
          <w:tab w:val="left" w:pos="840"/>
          <w:tab w:val="left" w:pos="1701"/>
          <w:tab w:val="left" w:pos="2340"/>
        </w:tabs>
        <w:spacing w:after="0" w:line="240" w:lineRule="auto"/>
        <w:ind w:left="851" w:hanging="851"/>
        <w:rPr>
          <w:rFonts w:ascii="Arial" w:hAnsi="Arial" w:cs="Arial"/>
          <w:b/>
          <w:sz w:val="23"/>
          <w:szCs w:val="23"/>
        </w:rPr>
      </w:pPr>
    </w:p>
    <w:p w:rsidR="00981A6A" w:rsidRPr="00981A6A" w:rsidRDefault="00981A6A" w:rsidP="00981A6A">
      <w:pPr>
        <w:tabs>
          <w:tab w:val="left" w:pos="840"/>
          <w:tab w:val="left" w:pos="1701"/>
          <w:tab w:val="left" w:pos="2340"/>
        </w:tabs>
        <w:ind w:left="851" w:hanging="851"/>
        <w:rPr>
          <w:rFonts w:ascii="Arial" w:hAnsi="Arial" w:cs="Arial"/>
          <w:sz w:val="23"/>
          <w:szCs w:val="23"/>
        </w:rPr>
      </w:pPr>
      <w:r w:rsidRPr="00981A6A">
        <w:rPr>
          <w:rFonts w:ascii="Arial" w:hAnsi="Arial" w:cs="Arial"/>
          <w:b/>
          <w:sz w:val="23"/>
          <w:szCs w:val="23"/>
        </w:rPr>
        <w:tab/>
      </w:r>
      <w:r w:rsidRPr="00981A6A">
        <w:rPr>
          <w:rFonts w:ascii="Arial" w:hAnsi="Arial" w:cs="Arial"/>
          <w:b/>
          <w:sz w:val="23"/>
          <w:szCs w:val="23"/>
        </w:rPr>
        <w:tab/>
        <w:t xml:space="preserve">2.2.4. </w:t>
      </w:r>
      <w:r w:rsidRPr="00981A6A">
        <w:rPr>
          <w:rFonts w:ascii="Arial" w:hAnsi="Arial" w:cs="Arial"/>
          <w:b/>
          <w:sz w:val="23"/>
          <w:szCs w:val="23"/>
        </w:rPr>
        <w:tab/>
      </w:r>
      <w:r w:rsidRPr="00981A6A">
        <w:rPr>
          <w:rFonts w:ascii="Arial" w:hAnsi="Arial" w:cs="Arial"/>
          <w:sz w:val="23"/>
          <w:szCs w:val="23"/>
        </w:rPr>
        <w:t xml:space="preserve">Da qual participe, seja a que título for, servidor </w:t>
      </w:r>
      <w:r>
        <w:rPr>
          <w:rFonts w:ascii="Arial" w:hAnsi="Arial" w:cs="Arial"/>
          <w:sz w:val="23"/>
          <w:szCs w:val="23"/>
        </w:rPr>
        <w:t>da SAEMAM</w:t>
      </w:r>
      <w:r w:rsidRPr="00981A6A">
        <w:rPr>
          <w:rFonts w:ascii="Arial" w:hAnsi="Arial" w:cs="Arial"/>
          <w:sz w:val="23"/>
          <w:szCs w:val="23"/>
        </w:rPr>
        <w:t>.</w:t>
      </w:r>
    </w:p>
    <w:p w:rsidR="00596075" w:rsidRPr="00E1673B" w:rsidRDefault="00596075" w:rsidP="00596075">
      <w:pPr>
        <w:spacing w:after="0" w:line="240" w:lineRule="auto"/>
        <w:ind w:right="-58"/>
        <w:jc w:val="both"/>
        <w:rPr>
          <w:rFonts w:ascii="Arial" w:hAnsi="Arial" w:cs="Arial"/>
          <w:b/>
          <w:sz w:val="23"/>
          <w:szCs w:val="23"/>
        </w:rPr>
      </w:pPr>
    </w:p>
    <w:p w:rsidR="00177B1F" w:rsidRPr="008B201B" w:rsidRDefault="00177B1F" w:rsidP="00596075">
      <w:pPr>
        <w:spacing w:after="0" w:line="240" w:lineRule="auto"/>
        <w:ind w:right="-58"/>
        <w:jc w:val="both"/>
        <w:rPr>
          <w:rFonts w:ascii="Arial" w:hAnsi="Arial" w:cs="Arial"/>
          <w:b/>
          <w:sz w:val="23"/>
          <w:szCs w:val="23"/>
        </w:rPr>
      </w:pPr>
      <w:r w:rsidRPr="008B201B">
        <w:rPr>
          <w:rFonts w:ascii="Arial" w:hAnsi="Arial" w:cs="Arial"/>
          <w:b/>
          <w:sz w:val="23"/>
          <w:szCs w:val="23"/>
        </w:rPr>
        <w:t xml:space="preserve">3 - </w:t>
      </w:r>
      <w:r w:rsidRPr="008B201B">
        <w:rPr>
          <w:rFonts w:ascii="Arial" w:hAnsi="Arial" w:cs="Arial"/>
          <w:b/>
          <w:sz w:val="23"/>
          <w:szCs w:val="23"/>
        </w:rPr>
        <w:tab/>
      </w:r>
      <w:r w:rsidRPr="008B201B">
        <w:rPr>
          <w:rFonts w:ascii="Arial" w:hAnsi="Arial" w:cs="Arial"/>
          <w:b/>
          <w:sz w:val="23"/>
          <w:szCs w:val="23"/>
          <w:u w:val="single"/>
        </w:rPr>
        <w:t>DO CREDENCIAMENTO</w:t>
      </w:r>
    </w:p>
    <w:p w:rsidR="00596075" w:rsidRPr="008B201B" w:rsidRDefault="00596075" w:rsidP="00596075">
      <w:pPr>
        <w:spacing w:after="0" w:line="240" w:lineRule="auto"/>
        <w:ind w:left="709" w:right="-58" w:hanging="709"/>
        <w:jc w:val="both"/>
        <w:rPr>
          <w:rFonts w:ascii="Arial" w:hAnsi="Arial" w:cs="Arial"/>
          <w:b/>
          <w:sz w:val="23"/>
          <w:szCs w:val="23"/>
        </w:rPr>
      </w:pPr>
    </w:p>
    <w:p w:rsidR="00177B1F" w:rsidRPr="008B201B" w:rsidRDefault="00177B1F" w:rsidP="00596075">
      <w:pPr>
        <w:spacing w:after="0" w:line="240" w:lineRule="auto"/>
        <w:ind w:left="709" w:right="-58" w:hanging="709"/>
        <w:jc w:val="both"/>
        <w:rPr>
          <w:rFonts w:ascii="Arial" w:hAnsi="Arial" w:cs="Arial"/>
          <w:sz w:val="23"/>
          <w:szCs w:val="23"/>
        </w:rPr>
      </w:pPr>
      <w:r w:rsidRPr="008B201B">
        <w:rPr>
          <w:rFonts w:ascii="Arial" w:hAnsi="Arial" w:cs="Arial"/>
          <w:b/>
          <w:sz w:val="23"/>
          <w:szCs w:val="23"/>
        </w:rPr>
        <w:t>3.1-</w:t>
      </w:r>
      <w:r w:rsidRPr="008B201B">
        <w:rPr>
          <w:rFonts w:ascii="Arial" w:hAnsi="Arial" w:cs="Arial"/>
          <w:b/>
          <w:sz w:val="23"/>
          <w:szCs w:val="23"/>
        </w:rPr>
        <w:tab/>
      </w:r>
      <w:r w:rsidRPr="008B201B">
        <w:rPr>
          <w:rFonts w:ascii="Arial" w:hAnsi="Arial" w:cs="Arial"/>
          <w:sz w:val="23"/>
          <w:szCs w:val="23"/>
        </w:rPr>
        <w:t xml:space="preserve">Para o credenciamento deverão ser </w:t>
      </w:r>
      <w:r w:rsidRPr="008B201B">
        <w:rPr>
          <w:rFonts w:ascii="Arial" w:hAnsi="Arial" w:cs="Arial"/>
          <w:sz w:val="23"/>
          <w:szCs w:val="23"/>
          <w:u w:val="single"/>
        </w:rPr>
        <w:t>apresentados fora dos envelopes n. 1 e n. 2</w:t>
      </w:r>
      <w:r w:rsidRPr="008B201B">
        <w:rPr>
          <w:rFonts w:ascii="Arial" w:hAnsi="Arial" w:cs="Arial"/>
          <w:sz w:val="23"/>
          <w:szCs w:val="23"/>
        </w:rPr>
        <w:t xml:space="preserve"> os seguintes documentos:</w:t>
      </w:r>
    </w:p>
    <w:p w:rsidR="00177B1F" w:rsidRPr="008B201B" w:rsidRDefault="00177B1F" w:rsidP="004858B5">
      <w:pPr>
        <w:numPr>
          <w:ilvl w:val="0"/>
          <w:numId w:val="10"/>
        </w:numPr>
        <w:tabs>
          <w:tab w:val="clear" w:pos="1068"/>
          <w:tab w:val="num" w:pos="1320"/>
        </w:tabs>
        <w:spacing w:after="0" w:line="240" w:lineRule="auto"/>
        <w:ind w:left="1134" w:right="-58" w:hanging="425"/>
        <w:jc w:val="both"/>
        <w:rPr>
          <w:rFonts w:ascii="Arial" w:hAnsi="Arial" w:cs="Arial"/>
          <w:sz w:val="23"/>
          <w:szCs w:val="23"/>
        </w:rPr>
      </w:pPr>
      <w:r w:rsidRPr="008B201B">
        <w:rPr>
          <w:rFonts w:ascii="Arial" w:hAnsi="Arial" w:cs="Arial"/>
          <w:sz w:val="23"/>
          <w:szCs w:val="23"/>
        </w:rPr>
        <w:lastRenderedPageBreak/>
        <w:t xml:space="preserve">Tratando-se de </w:t>
      </w:r>
      <w:r w:rsidRPr="008B201B">
        <w:rPr>
          <w:rFonts w:ascii="Arial" w:hAnsi="Arial" w:cs="Arial"/>
          <w:b/>
          <w:sz w:val="23"/>
          <w:szCs w:val="23"/>
        </w:rPr>
        <w:t>representante legal</w:t>
      </w:r>
      <w:r w:rsidRPr="008B201B">
        <w:rPr>
          <w:rFonts w:ascii="Arial" w:hAnsi="Arial" w:cs="Arial"/>
          <w:sz w:val="23"/>
          <w:szCs w:val="23"/>
        </w:rPr>
        <w:t>, o estatuto social, contrato social ou outro instrumento de registro comercial, registrado na Junta Comercial, no qual estejam expressos seus poderes para exercer direitos e assumir obrigações em decorrência de tal investidura;</w:t>
      </w:r>
    </w:p>
    <w:p w:rsidR="00177B1F" w:rsidRPr="008B201B" w:rsidRDefault="00177B1F" w:rsidP="004858B5">
      <w:pPr>
        <w:numPr>
          <w:ilvl w:val="0"/>
          <w:numId w:val="10"/>
        </w:numPr>
        <w:tabs>
          <w:tab w:val="clear" w:pos="1068"/>
          <w:tab w:val="num" w:pos="1320"/>
        </w:tabs>
        <w:spacing w:after="0" w:line="240" w:lineRule="auto"/>
        <w:ind w:left="1134" w:right="-58" w:hanging="425"/>
        <w:jc w:val="both"/>
        <w:rPr>
          <w:rFonts w:ascii="Arial" w:hAnsi="Arial" w:cs="Arial"/>
          <w:sz w:val="23"/>
          <w:szCs w:val="23"/>
        </w:rPr>
      </w:pPr>
      <w:r w:rsidRPr="008B201B">
        <w:rPr>
          <w:rFonts w:ascii="Arial" w:hAnsi="Arial" w:cs="Arial"/>
          <w:sz w:val="23"/>
          <w:szCs w:val="23"/>
        </w:rPr>
        <w:t xml:space="preserve">Tratando-se de </w:t>
      </w:r>
      <w:r w:rsidRPr="008B201B">
        <w:rPr>
          <w:rFonts w:ascii="Arial" w:hAnsi="Arial" w:cs="Arial"/>
          <w:b/>
          <w:sz w:val="23"/>
          <w:szCs w:val="23"/>
        </w:rPr>
        <w:t>procurador</w:t>
      </w:r>
      <w:r w:rsidRPr="008B201B">
        <w:rPr>
          <w:rFonts w:ascii="Arial" w:hAnsi="Arial" w:cs="Arial"/>
          <w:sz w:val="23"/>
          <w:szCs w:val="23"/>
        </w:rPr>
        <w:t xml:space="preserve">, a procuração por instrumento público ou particular, </w:t>
      </w:r>
      <w:r w:rsidRPr="008B201B">
        <w:rPr>
          <w:rFonts w:ascii="Arial" w:hAnsi="Arial" w:cs="Arial"/>
          <w:b/>
          <w:sz w:val="23"/>
          <w:szCs w:val="23"/>
          <w:u w:val="single"/>
        </w:rPr>
        <w:t>COM FIRMA RECONHECIDA</w:t>
      </w:r>
      <w:r w:rsidRPr="008B201B">
        <w:rPr>
          <w:rFonts w:ascii="Arial" w:hAnsi="Arial" w:cs="Arial"/>
          <w:sz w:val="23"/>
          <w:szCs w:val="23"/>
        </w:rPr>
        <w:t>, da qual contem poderes específicos para formular lances, negociar preços, interpor recursos, desistir de sua interposição e praticar todos os demais atos pertinentes ao certame, acompanhado do correspondente documento, dentre os indicados na alínea “a”, que comprove os poderes do mandante para a outorga, ou com firma reconhecida.</w:t>
      </w:r>
    </w:p>
    <w:p w:rsidR="00177B1F" w:rsidRPr="008B201B" w:rsidRDefault="00177B1F" w:rsidP="00596075">
      <w:pPr>
        <w:spacing w:after="0" w:line="240" w:lineRule="auto"/>
        <w:ind w:right="-58"/>
        <w:jc w:val="both"/>
        <w:rPr>
          <w:rFonts w:ascii="Arial" w:hAnsi="Arial" w:cs="Arial"/>
          <w:sz w:val="23"/>
          <w:szCs w:val="23"/>
        </w:rPr>
      </w:pPr>
    </w:p>
    <w:p w:rsidR="00177B1F" w:rsidRPr="008B201B" w:rsidRDefault="00177B1F" w:rsidP="004858B5">
      <w:pPr>
        <w:numPr>
          <w:ilvl w:val="1"/>
          <w:numId w:val="9"/>
        </w:numPr>
        <w:tabs>
          <w:tab w:val="clear" w:pos="720"/>
        </w:tabs>
        <w:spacing w:after="0" w:line="240" w:lineRule="auto"/>
        <w:ind w:left="709" w:right="-58" w:hanging="709"/>
        <w:jc w:val="both"/>
        <w:rPr>
          <w:rFonts w:ascii="Arial" w:hAnsi="Arial" w:cs="Arial"/>
          <w:sz w:val="23"/>
          <w:szCs w:val="23"/>
        </w:rPr>
      </w:pPr>
      <w:r w:rsidRPr="008B201B">
        <w:rPr>
          <w:rFonts w:ascii="Arial" w:hAnsi="Arial" w:cs="Arial"/>
          <w:sz w:val="23"/>
          <w:szCs w:val="23"/>
        </w:rPr>
        <w:t>Será admitido apenas 01 (um) representante para cada licitante credenciada, sendo que cada um deles poderá representar apenas uma credenciada.</w:t>
      </w:r>
    </w:p>
    <w:p w:rsidR="00177B1F" w:rsidRPr="008B201B" w:rsidRDefault="00177B1F" w:rsidP="00596075">
      <w:pPr>
        <w:spacing w:after="0" w:line="240" w:lineRule="auto"/>
        <w:ind w:left="709" w:right="-58" w:hanging="709"/>
        <w:jc w:val="both"/>
        <w:rPr>
          <w:rFonts w:ascii="Arial" w:hAnsi="Arial" w:cs="Arial"/>
          <w:sz w:val="23"/>
          <w:szCs w:val="23"/>
        </w:rPr>
      </w:pPr>
    </w:p>
    <w:p w:rsidR="00177B1F" w:rsidRPr="008B201B" w:rsidRDefault="00177B1F" w:rsidP="004858B5">
      <w:pPr>
        <w:numPr>
          <w:ilvl w:val="1"/>
          <w:numId w:val="9"/>
        </w:numPr>
        <w:tabs>
          <w:tab w:val="clear" w:pos="720"/>
        </w:tabs>
        <w:spacing w:after="0" w:line="240" w:lineRule="auto"/>
        <w:ind w:left="709" w:right="-58" w:hanging="709"/>
        <w:jc w:val="both"/>
        <w:rPr>
          <w:rFonts w:ascii="Arial" w:hAnsi="Arial" w:cs="Arial"/>
          <w:sz w:val="23"/>
          <w:szCs w:val="23"/>
        </w:rPr>
      </w:pPr>
      <w:r w:rsidRPr="008B201B">
        <w:rPr>
          <w:rFonts w:ascii="Arial" w:hAnsi="Arial" w:cs="Arial"/>
          <w:sz w:val="23"/>
          <w:szCs w:val="23"/>
        </w:rPr>
        <w:t xml:space="preserve">A ausência do Credenciado, em qualquer momento da sessão, importará a imediata exclusão da licitante por ele representada, salvo autorização expressa do Pregoeiro. </w:t>
      </w:r>
    </w:p>
    <w:p w:rsidR="00177B1F" w:rsidRPr="008B201B" w:rsidRDefault="00177B1F" w:rsidP="00596075">
      <w:pPr>
        <w:spacing w:after="0" w:line="240" w:lineRule="auto"/>
        <w:ind w:left="709" w:right="-58" w:hanging="709"/>
        <w:jc w:val="both"/>
        <w:rPr>
          <w:rFonts w:ascii="Arial" w:hAnsi="Arial" w:cs="Arial"/>
          <w:sz w:val="23"/>
          <w:szCs w:val="23"/>
        </w:rPr>
      </w:pPr>
    </w:p>
    <w:p w:rsidR="00177B1F" w:rsidRPr="008B201B" w:rsidRDefault="00177B1F" w:rsidP="004858B5">
      <w:pPr>
        <w:numPr>
          <w:ilvl w:val="1"/>
          <w:numId w:val="9"/>
        </w:numPr>
        <w:tabs>
          <w:tab w:val="clear" w:pos="720"/>
        </w:tabs>
        <w:spacing w:after="0" w:line="240" w:lineRule="auto"/>
        <w:ind w:left="709" w:right="-58" w:hanging="709"/>
        <w:jc w:val="both"/>
        <w:rPr>
          <w:rFonts w:ascii="Arial" w:hAnsi="Arial" w:cs="Arial"/>
          <w:sz w:val="23"/>
          <w:szCs w:val="23"/>
        </w:rPr>
      </w:pPr>
      <w:r w:rsidRPr="008B201B">
        <w:rPr>
          <w:rFonts w:ascii="Arial" w:hAnsi="Arial" w:cs="Arial"/>
          <w:sz w:val="23"/>
          <w:szCs w:val="23"/>
        </w:rPr>
        <w:t xml:space="preserve">O licitante que não contar com </w:t>
      </w:r>
      <w:r w:rsidRPr="008B201B">
        <w:rPr>
          <w:rFonts w:ascii="Arial" w:hAnsi="Arial" w:cs="Arial"/>
          <w:b/>
          <w:sz w:val="23"/>
          <w:szCs w:val="23"/>
        </w:rPr>
        <w:t>representante</w:t>
      </w:r>
      <w:r w:rsidRPr="008B201B">
        <w:rPr>
          <w:rFonts w:ascii="Arial" w:hAnsi="Arial" w:cs="Arial"/>
          <w:sz w:val="23"/>
          <w:szCs w:val="23"/>
        </w:rPr>
        <w:t xml:space="preserve"> presente na sessão ou, ainda que presente, não puder praticar atos em seu nome por conta de apresentação de documentação defeituosa, ficará impedido de participar da fase de lances verbais, de negociar preços, de declarar a intenção de interpor recurso ou de renunciar ao direito de interpor recurso, ficando mantido, portanto, o preço apresentado na proposta escrita, que há de ser considerada para efeito de ordenação das propostas e apuração do menor preço. </w:t>
      </w:r>
    </w:p>
    <w:p w:rsidR="00177B1F" w:rsidRPr="008B201B" w:rsidRDefault="00177B1F" w:rsidP="00596075">
      <w:pPr>
        <w:spacing w:after="0" w:line="240" w:lineRule="auto"/>
        <w:ind w:right="-58"/>
        <w:jc w:val="both"/>
        <w:rPr>
          <w:rFonts w:ascii="Arial" w:hAnsi="Arial" w:cs="Arial"/>
          <w:sz w:val="23"/>
          <w:szCs w:val="23"/>
        </w:rPr>
      </w:pPr>
    </w:p>
    <w:p w:rsidR="00BA514A" w:rsidRPr="008B201B" w:rsidRDefault="00BA514A" w:rsidP="00596075">
      <w:pPr>
        <w:spacing w:after="0" w:line="240" w:lineRule="auto"/>
        <w:ind w:right="-58"/>
        <w:jc w:val="both"/>
        <w:rPr>
          <w:rFonts w:ascii="Arial" w:hAnsi="Arial" w:cs="Arial"/>
          <w:sz w:val="23"/>
          <w:szCs w:val="23"/>
        </w:rPr>
      </w:pPr>
    </w:p>
    <w:p w:rsidR="00177B1F" w:rsidRPr="008B201B" w:rsidRDefault="00177B1F" w:rsidP="00596075">
      <w:pPr>
        <w:spacing w:after="0" w:line="240" w:lineRule="auto"/>
        <w:ind w:left="709" w:right="-58" w:hanging="709"/>
        <w:jc w:val="both"/>
        <w:rPr>
          <w:rFonts w:ascii="Arial" w:hAnsi="Arial" w:cs="Arial"/>
          <w:b/>
          <w:sz w:val="23"/>
          <w:szCs w:val="23"/>
          <w:u w:val="single"/>
        </w:rPr>
      </w:pPr>
      <w:r w:rsidRPr="008B201B">
        <w:rPr>
          <w:rFonts w:ascii="Arial" w:hAnsi="Arial" w:cs="Arial"/>
          <w:b/>
          <w:sz w:val="23"/>
          <w:szCs w:val="23"/>
        </w:rPr>
        <w:t>4-</w:t>
      </w:r>
      <w:r w:rsidRPr="008B201B">
        <w:rPr>
          <w:rFonts w:ascii="Arial" w:hAnsi="Arial" w:cs="Arial"/>
          <w:b/>
          <w:sz w:val="23"/>
          <w:szCs w:val="23"/>
        </w:rPr>
        <w:tab/>
      </w:r>
      <w:r w:rsidRPr="008B201B">
        <w:rPr>
          <w:rFonts w:ascii="Arial" w:hAnsi="Arial" w:cs="Arial"/>
          <w:b/>
          <w:sz w:val="23"/>
          <w:szCs w:val="23"/>
          <w:u w:val="single"/>
        </w:rPr>
        <w:t xml:space="preserve">DA FORMA DE APRESENTAÇÃO DA DECLARAÇÃO DE PLENO ATENDIMENTO AOS REQUISITOS DE HABILITAÇÃO, DA DECLARAÇÃO DE MICROEMPRESA E EMPRESA DE PEQUENO PORTE, DA PROPOSTA E DOS DOCUMENTOS DE </w:t>
      </w:r>
      <w:proofErr w:type="gramStart"/>
      <w:r w:rsidRPr="008B201B">
        <w:rPr>
          <w:rFonts w:ascii="Arial" w:hAnsi="Arial" w:cs="Arial"/>
          <w:b/>
          <w:sz w:val="23"/>
          <w:szCs w:val="23"/>
          <w:u w:val="single"/>
        </w:rPr>
        <w:t>HABILITAÇÃO</w:t>
      </w:r>
      <w:proofErr w:type="gramEnd"/>
    </w:p>
    <w:p w:rsidR="00596075" w:rsidRPr="008B201B" w:rsidRDefault="00596075" w:rsidP="00596075">
      <w:pPr>
        <w:spacing w:after="0" w:line="240" w:lineRule="auto"/>
        <w:ind w:left="709" w:right="-58" w:hanging="709"/>
        <w:jc w:val="both"/>
        <w:rPr>
          <w:rFonts w:ascii="Arial" w:hAnsi="Arial" w:cs="Arial"/>
          <w:b/>
          <w:sz w:val="23"/>
          <w:szCs w:val="23"/>
          <w:u w:val="single"/>
        </w:rPr>
      </w:pPr>
    </w:p>
    <w:p w:rsidR="00177B1F" w:rsidRPr="008B201B" w:rsidRDefault="00177B1F" w:rsidP="004858B5">
      <w:pPr>
        <w:numPr>
          <w:ilvl w:val="1"/>
          <w:numId w:val="6"/>
        </w:numPr>
        <w:spacing w:after="0" w:line="240" w:lineRule="auto"/>
        <w:ind w:left="709" w:right="-58" w:hanging="709"/>
        <w:jc w:val="both"/>
        <w:rPr>
          <w:rFonts w:ascii="Arial" w:hAnsi="Arial" w:cs="Arial"/>
          <w:sz w:val="23"/>
          <w:szCs w:val="23"/>
        </w:rPr>
      </w:pPr>
      <w:r w:rsidRPr="008B201B">
        <w:rPr>
          <w:rFonts w:ascii="Arial" w:hAnsi="Arial" w:cs="Arial"/>
          <w:sz w:val="23"/>
          <w:szCs w:val="23"/>
        </w:rPr>
        <w:t xml:space="preserve">A declaração de pleno atendimento aos requisitos de habilitação de acordo com modelo estabelecido no </w:t>
      </w:r>
      <w:r w:rsidRPr="008B201B">
        <w:rPr>
          <w:rFonts w:ascii="Arial" w:hAnsi="Arial" w:cs="Arial"/>
          <w:b/>
          <w:bCs/>
          <w:sz w:val="23"/>
          <w:szCs w:val="23"/>
        </w:rPr>
        <w:t>Anexo III</w:t>
      </w:r>
      <w:r w:rsidRPr="008B201B">
        <w:rPr>
          <w:rFonts w:ascii="Arial" w:hAnsi="Arial" w:cs="Arial"/>
          <w:sz w:val="23"/>
          <w:szCs w:val="23"/>
        </w:rPr>
        <w:t xml:space="preserve">, e a declaração de </w:t>
      </w:r>
      <w:r w:rsidRPr="008B201B">
        <w:rPr>
          <w:rFonts w:ascii="Arial" w:hAnsi="Arial" w:cs="Arial"/>
          <w:bCs/>
          <w:sz w:val="23"/>
          <w:szCs w:val="23"/>
        </w:rPr>
        <w:t xml:space="preserve">microempresa ou empresa de pequeno porte </w:t>
      </w:r>
      <w:r w:rsidRPr="008B201B">
        <w:rPr>
          <w:rFonts w:ascii="Arial" w:hAnsi="Arial" w:cs="Arial"/>
          <w:sz w:val="23"/>
          <w:szCs w:val="23"/>
        </w:rPr>
        <w:t xml:space="preserve">visando o exercício da preferência prevista na Lei Complementar n. 123/06 de acordo com o modelo estabelecido no </w:t>
      </w:r>
      <w:r w:rsidRPr="008B201B">
        <w:rPr>
          <w:rFonts w:ascii="Arial" w:hAnsi="Arial" w:cs="Arial"/>
          <w:b/>
          <w:bCs/>
          <w:sz w:val="23"/>
          <w:szCs w:val="23"/>
        </w:rPr>
        <w:t>Anexo IV</w:t>
      </w:r>
      <w:r w:rsidRPr="008B201B">
        <w:rPr>
          <w:rFonts w:ascii="Arial" w:hAnsi="Arial" w:cs="Arial"/>
          <w:sz w:val="23"/>
          <w:szCs w:val="23"/>
        </w:rPr>
        <w:t>, deverão ser apresentados fora dos Envelopes n. 1 (Proposta) e n. 2 (Habilitação).</w:t>
      </w:r>
    </w:p>
    <w:p w:rsidR="00177B1F" w:rsidRPr="008B201B" w:rsidRDefault="00177B1F" w:rsidP="00596075">
      <w:pPr>
        <w:spacing w:after="0" w:line="240" w:lineRule="auto"/>
        <w:ind w:left="709" w:right="-58" w:hanging="709"/>
        <w:jc w:val="both"/>
        <w:rPr>
          <w:rFonts w:ascii="Arial" w:hAnsi="Arial" w:cs="Arial"/>
          <w:sz w:val="23"/>
          <w:szCs w:val="23"/>
        </w:rPr>
      </w:pPr>
    </w:p>
    <w:p w:rsidR="00177B1F" w:rsidRPr="008B201B" w:rsidRDefault="00177B1F" w:rsidP="004858B5">
      <w:pPr>
        <w:numPr>
          <w:ilvl w:val="1"/>
          <w:numId w:val="6"/>
        </w:numPr>
        <w:spacing w:after="0" w:line="240" w:lineRule="auto"/>
        <w:ind w:left="709" w:right="-58" w:hanging="709"/>
        <w:jc w:val="both"/>
        <w:rPr>
          <w:rFonts w:ascii="Arial" w:hAnsi="Arial" w:cs="Arial"/>
          <w:sz w:val="23"/>
          <w:szCs w:val="23"/>
        </w:rPr>
      </w:pPr>
      <w:r w:rsidRPr="008B201B">
        <w:rPr>
          <w:rFonts w:ascii="Arial" w:hAnsi="Arial" w:cs="Arial"/>
          <w:sz w:val="23"/>
          <w:szCs w:val="23"/>
        </w:rPr>
        <w:t>A proposta e os documentos para habilitação deverão ser apresentados, separadamente, em 02 envelopes fechados e indevassáveis, contendo em sua parte externa, além do nome da proponente, os seguintes dizeres:</w:t>
      </w:r>
    </w:p>
    <w:p w:rsidR="00995A5E" w:rsidRPr="008B201B" w:rsidRDefault="00995A5E" w:rsidP="00596075">
      <w:pPr>
        <w:pStyle w:val="PargrafodaLista"/>
        <w:rPr>
          <w:rFonts w:cs="Arial"/>
          <w:sz w:val="23"/>
          <w:szCs w:val="23"/>
        </w:rPr>
      </w:pPr>
    </w:p>
    <w:p w:rsidR="00177B1F" w:rsidRPr="008B201B" w:rsidRDefault="00177B1F" w:rsidP="00596075">
      <w:pPr>
        <w:pBdr>
          <w:top w:val="single" w:sz="4" w:space="1" w:color="auto"/>
          <w:left w:val="single" w:sz="4" w:space="4" w:color="auto"/>
          <w:bottom w:val="single" w:sz="4" w:space="1" w:color="auto"/>
          <w:right w:val="single" w:sz="4" w:space="4" w:color="auto"/>
        </w:pBdr>
        <w:spacing w:after="0" w:line="240" w:lineRule="auto"/>
        <w:ind w:left="709" w:right="-1"/>
        <w:rPr>
          <w:rFonts w:ascii="Arial" w:hAnsi="Arial" w:cs="Arial"/>
          <w:b/>
          <w:bCs/>
          <w:sz w:val="23"/>
          <w:szCs w:val="23"/>
        </w:rPr>
      </w:pPr>
      <w:r w:rsidRPr="008B201B">
        <w:rPr>
          <w:rFonts w:ascii="Arial" w:hAnsi="Arial" w:cs="Arial"/>
          <w:b/>
          <w:bCs/>
          <w:sz w:val="23"/>
          <w:szCs w:val="23"/>
        </w:rPr>
        <w:t>ENVELOPE N. 01 – PROPOSTA</w:t>
      </w:r>
    </w:p>
    <w:p w:rsidR="00177B1F" w:rsidRPr="008B201B" w:rsidRDefault="0054650A" w:rsidP="00596075">
      <w:pPr>
        <w:pBdr>
          <w:top w:val="single" w:sz="4" w:space="1" w:color="auto"/>
          <w:left w:val="single" w:sz="4" w:space="4" w:color="auto"/>
          <w:bottom w:val="single" w:sz="4" w:space="1" w:color="auto"/>
          <w:right w:val="single" w:sz="4" w:space="4" w:color="auto"/>
        </w:pBdr>
        <w:spacing w:after="0" w:line="240" w:lineRule="auto"/>
        <w:ind w:left="709" w:right="-1"/>
        <w:rPr>
          <w:rFonts w:ascii="Arial" w:hAnsi="Arial" w:cs="Arial"/>
          <w:sz w:val="23"/>
          <w:szCs w:val="23"/>
        </w:rPr>
      </w:pPr>
      <w:r w:rsidRPr="008B201B">
        <w:rPr>
          <w:rFonts w:ascii="Arial" w:hAnsi="Arial" w:cs="Arial"/>
          <w:sz w:val="23"/>
          <w:szCs w:val="23"/>
        </w:rPr>
        <w:t>SUPERINTENDÊNCIA DE ÁGUA E ESGOTOS DE MANDURI – SAEMAN</w:t>
      </w:r>
    </w:p>
    <w:p w:rsidR="00177B1F" w:rsidRPr="008B201B" w:rsidRDefault="00177B1F" w:rsidP="00596075">
      <w:pPr>
        <w:pBdr>
          <w:top w:val="single" w:sz="4" w:space="1" w:color="auto"/>
          <w:left w:val="single" w:sz="4" w:space="4" w:color="auto"/>
          <w:bottom w:val="single" w:sz="4" w:space="1" w:color="auto"/>
          <w:right w:val="single" w:sz="4" w:space="4" w:color="auto"/>
        </w:pBdr>
        <w:spacing w:after="0" w:line="240" w:lineRule="auto"/>
        <w:ind w:left="709" w:right="-1"/>
        <w:rPr>
          <w:rFonts w:ascii="Arial" w:hAnsi="Arial" w:cs="Arial"/>
          <w:sz w:val="23"/>
          <w:szCs w:val="23"/>
          <w:u w:val="single"/>
        </w:rPr>
      </w:pPr>
      <w:r w:rsidRPr="008B201B">
        <w:rPr>
          <w:rFonts w:ascii="Arial" w:hAnsi="Arial" w:cs="Arial"/>
          <w:sz w:val="23"/>
          <w:szCs w:val="23"/>
          <w:u w:val="single"/>
        </w:rPr>
        <w:t>PREGÃO PRESENCIAL N.</w:t>
      </w:r>
      <w:r w:rsidR="000F7543">
        <w:rPr>
          <w:rFonts w:ascii="Arial" w:hAnsi="Arial" w:cs="Arial"/>
          <w:sz w:val="23"/>
          <w:szCs w:val="23"/>
          <w:u w:val="single"/>
        </w:rPr>
        <w:t>004/2019</w:t>
      </w:r>
    </w:p>
    <w:p w:rsidR="00177B1F" w:rsidRPr="008B201B" w:rsidRDefault="00177B1F" w:rsidP="00596075">
      <w:pPr>
        <w:pBdr>
          <w:top w:val="single" w:sz="4" w:space="1" w:color="auto"/>
          <w:left w:val="single" w:sz="4" w:space="4" w:color="auto"/>
          <w:bottom w:val="single" w:sz="4" w:space="1" w:color="auto"/>
          <w:right w:val="single" w:sz="4" w:space="4" w:color="auto"/>
        </w:pBdr>
        <w:spacing w:after="0" w:line="240" w:lineRule="auto"/>
        <w:ind w:left="709" w:right="-1"/>
        <w:rPr>
          <w:rFonts w:ascii="Arial" w:hAnsi="Arial" w:cs="Arial"/>
          <w:sz w:val="23"/>
          <w:szCs w:val="23"/>
        </w:rPr>
      </w:pPr>
      <w:r w:rsidRPr="008B201B">
        <w:rPr>
          <w:rFonts w:ascii="Arial" w:hAnsi="Arial" w:cs="Arial"/>
          <w:sz w:val="23"/>
          <w:szCs w:val="23"/>
        </w:rPr>
        <w:t>(razão ou denominação social e endereço do licitante</w:t>
      </w:r>
      <w:proofErr w:type="gramStart"/>
      <w:r w:rsidRPr="008B201B">
        <w:rPr>
          <w:rFonts w:ascii="Arial" w:hAnsi="Arial" w:cs="Arial"/>
          <w:sz w:val="23"/>
          <w:szCs w:val="23"/>
        </w:rPr>
        <w:t>)</w:t>
      </w:r>
      <w:proofErr w:type="gramEnd"/>
      <w:r w:rsidRPr="008B201B">
        <w:rPr>
          <w:rFonts w:ascii="Arial" w:hAnsi="Arial" w:cs="Arial"/>
          <w:sz w:val="23"/>
          <w:szCs w:val="23"/>
        </w:rPr>
        <w:tab/>
      </w:r>
    </w:p>
    <w:p w:rsidR="00177B1F" w:rsidRPr="008B201B" w:rsidRDefault="00177B1F" w:rsidP="00596075">
      <w:pPr>
        <w:spacing w:after="0" w:line="240" w:lineRule="auto"/>
        <w:ind w:left="709" w:right="-709"/>
        <w:rPr>
          <w:rFonts w:ascii="Arial" w:hAnsi="Arial" w:cs="Arial"/>
          <w:sz w:val="23"/>
          <w:szCs w:val="23"/>
        </w:rPr>
      </w:pPr>
    </w:p>
    <w:p w:rsidR="00177B1F" w:rsidRPr="008B201B" w:rsidRDefault="00177B1F" w:rsidP="00596075">
      <w:pPr>
        <w:pBdr>
          <w:top w:val="single" w:sz="4" w:space="1" w:color="auto"/>
          <w:left w:val="single" w:sz="4" w:space="4" w:color="auto"/>
          <w:bottom w:val="single" w:sz="4" w:space="1" w:color="auto"/>
          <w:right w:val="single" w:sz="4" w:space="4" w:color="auto"/>
        </w:pBdr>
        <w:spacing w:after="0" w:line="240" w:lineRule="auto"/>
        <w:ind w:left="709" w:right="-1"/>
        <w:rPr>
          <w:rFonts w:ascii="Arial" w:hAnsi="Arial" w:cs="Arial"/>
          <w:b/>
          <w:bCs/>
          <w:sz w:val="23"/>
          <w:szCs w:val="23"/>
        </w:rPr>
      </w:pPr>
      <w:r w:rsidRPr="008B201B">
        <w:rPr>
          <w:rFonts w:ascii="Arial" w:hAnsi="Arial" w:cs="Arial"/>
          <w:b/>
          <w:bCs/>
          <w:sz w:val="23"/>
          <w:szCs w:val="23"/>
        </w:rPr>
        <w:t>ENVELOPE N. 02 – DOCUMENTOS DE HABILITAÇÃO</w:t>
      </w:r>
    </w:p>
    <w:p w:rsidR="00177B1F" w:rsidRPr="008B201B" w:rsidRDefault="0054650A" w:rsidP="00596075">
      <w:pPr>
        <w:pBdr>
          <w:top w:val="single" w:sz="4" w:space="1" w:color="auto"/>
          <w:left w:val="single" w:sz="4" w:space="4" w:color="auto"/>
          <w:bottom w:val="single" w:sz="4" w:space="1" w:color="auto"/>
          <w:right w:val="single" w:sz="4" w:space="4" w:color="auto"/>
        </w:pBdr>
        <w:spacing w:after="0" w:line="240" w:lineRule="auto"/>
        <w:ind w:left="709" w:right="-1"/>
        <w:rPr>
          <w:rFonts w:ascii="Arial" w:hAnsi="Arial" w:cs="Arial"/>
          <w:sz w:val="23"/>
          <w:szCs w:val="23"/>
        </w:rPr>
      </w:pPr>
      <w:r w:rsidRPr="008B201B">
        <w:rPr>
          <w:rFonts w:ascii="Arial" w:hAnsi="Arial" w:cs="Arial"/>
          <w:sz w:val="23"/>
          <w:szCs w:val="23"/>
        </w:rPr>
        <w:lastRenderedPageBreak/>
        <w:t>SUPERINTENDÊNCIA DE ÁGUA E ESGOTOS DE MANDURI – SAEMAN</w:t>
      </w:r>
    </w:p>
    <w:p w:rsidR="00177B1F" w:rsidRPr="008B201B" w:rsidRDefault="00177B1F" w:rsidP="00596075">
      <w:pPr>
        <w:pBdr>
          <w:top w:val="single" w:sz="4" w:space="1" w:color="auto"/>
          <w:left w:val="single" w:sz="4" w:space="4" w:color="auto"/>
          <w:bottom w:val="single" w:sz="4" w:space="1" w:color="auto"/>
          <w:right w:val="single" w:sz="4" w:space="4" w:color="auto"/>
        </w:pBdr>
        <w:spacing w:after="0" w:line="240" w:lineRule="auto"/>
        <w:ind w:left="709" w:right="-1"/>
        <w:rPr>
          <w:rFonts w:ascii="Arial" w:hAnsi="Arial" w:cs="Arial"/>
          <w:sz w:val="23"/>
          <w:szCs w:val="23"/>
          <w:u w:val="single"/>
        </w:rPr>
      </w:pPr>
      <w:r w:rsidRPr="008B201B">
        <w:rPr>
          <w:rFonts w:ascii="Arial" w:hAnsi="Arial" w:cs="Arial"/>
          <w:sz w:val="23"/>
          <w:szCs w:val="23"/>
          <w:u w:val="single"/>
        </w:rPr>
        <w:t xml:space="preserve">PREGÃO PRESENCIAL N. </w:t>
      </w:r>
      <w:r w:rsidR="000F7543">
        <w:rPr>
          <w:rFonts w:ascii="Arial" w:hAnsi="Arial" w:cs="Arial"/>
          <w:sz w:val="23"/>
          <w:szCs w:val="23"/>
          <w:u w:val="single"/>
        </w:rPr>
        <w:t>004/2019</w:t>
      </w:r>
    </w:p>
    <w:p w:rsidR="00177B1F" w:rsidRPr="008B201B" w:rsidRDefault="00177B1F" w:rsidP="00596075">
      <w:pPr>
        <w:pBdr>
          <w:top w:val="single" w:sz="4" w:space="1" w:color="auto"/>
          <w:left w:val="single" w:sz="4" w:space="4" w:color="auto"/>
          <w:bottom w:val="single" w:sz="4" w:space="1" w:color="auto"/>
          <w:right w:val="single" w:sz="4" w:space="4" w:color="auto"/>
        </w:pBdr>
        <w:spacing w:after="0" w:line="240" w:lineRule="auto"/>
        <w:ind w:left="709" w:right="-1"/>
        <w:rPr>
          <w:rFonts w:ascii="Arial" w:hAnsi="Arial" w:cs="Arial"/>
          <w:sz w:val="23"/>
          <w:szCs w:val="23"/>
        </w:rPr>
      </w:pPr>
      <w:r w:rsidRPr="008B201B">
        <w:rPr>
          <w:rFonts w:ascii="Arial" w:hAnsi="Arial" w:cs="Arial"/>
          <w:sz w:val="23"/>
          <w:szCs w:val="23"/>
        </w:rPr>
        <w:t>(razão ou denominação social e endereço do licitante</w:t>
      </w:r>
      <w:proofErr w:type="gramStart"/>
      <w:r w:rsidRPr="008B201B">
        <w:rPr>
          <w:rFonts w:ascii="Arial" w:hAnsi="Arial" w:cs="Arial"/>
          <w:sz w:val="23"/>
          <w:szCs w:val="23"/>
        </w:rPr>
        <w:t>)</w:t>
      </w:r>
      <w:proofErr w:type="gramEnd"/>
      <w:r w:rsidRPr="008B201B">
        <w:rPr>
          <w:rFonts w:ascii="Arial" w:hAnsi="Arial" w:cs="Arial"/>
          <w:sz w:val="23"/>
          <w:szCs w:val="23"/>
        </w:rPr>
        <w:tab/>
      </w:r>
    </w:p>
    <w:p w:rsidR="00177B1F" w:rsidRPr="008B201B" w:rsidRDefault="00177B1F" w:rsidP="00596075">
      <w:pPr>
        <w:spacing w:after="0" w:line="240" w:lineRule="auto"/>
        <w:ind w:right="-58"/>
        <w:jc w:val="both"/>
        <w:rPr>
          <w:rFonts w:ascii="Arial" w:hAnsi="Arial" w:cs="Arial"/>
          <w:sz w:val="23"/>
          <w:szCs w:val="23"/>
        </w:rPr>
      </w:pPr>
    </w:p>
    <w:p w:rsidR="00177B1F" w:rsidRPr="008B201B" w:rsidRDefault="00177B1F" w:rsidP="004858B5">
      <w:pPr>
        <w:pStyle w:val="PargrafodaLista"/>
        <w:numPr>
          <w:ilvl w:val="1"/>
          <w:numId w:val="6"/>
        </w:numPr>
        <w:ind w:left="709" w:right="-58" w:hanging="709"/>
        <w:jc w:val="both"/>
        <w:rPr>
          <w:rFonts w:cs="Arial"/>
          <w:sz w:val="23"/>
          <w:szCs w:val="23"/>
        </w:rPr>
      </w:pPr>
      <w:r w:rsidRPr="008B201B">
        <w:rPr>
          <w:rFonts w:cs="Arial"/>
          <w:sz w:val="23"/>
          <w:szCs w:val="23"/>
        </w:rPr>
        <w:t xml:space="preserve">A proposta deverá ser elaborada </w:t>
      </w:r>
      <w:r w:rsidRPr="008B201B">
        <w:rPr>
          <w:rFonts w:cs="Arial"/>
          <w:b/>
          <w:sz w:val="23"/>
          <w:szCs w:val="23"/>
        </w:rPr>
        <w:t>preferencialmente</w:t>
      </w:r>
      <w:r w:rsidRPr="008B201B">
        <w:rPr>
          <w:rFonts w:cs="Arial"/>
          <w:sz w:val="23"/>
          <w:szCs w:val="23"/>
        </w:rPr>
        <w:t xml:space="preserve"> em papel timbrado da empresa e redigida em via única língua portuguesa, salvo quanto às expressões técnicas de uso corrente, digitado através de meio mecânico ou eletrônico, sem rasuras, emendas, borrões ou entrelinhas e ser datada e assinada pelo representante legal da licitante ou pelo procurador, juntando-se, nesta última hipótese, a procuração.</w:t>
      </w:r>
    </w:p>
    <w:p w:rsidR="00177B1F" w:rsidRPr="008B201B" w:rsidRDefault="00177B1F" w:rsidP="00596075">
      <w:pPr>
        <w:pStyle w:val="PargrafodaLista"/>
        <w:ind w:left="709" w:right="-58" w:hanging="709"/>
        <w:jc w:val="both"/>
        <w:rPr>
          <w:rFonts w:cs="Arial"/>
          <w:sz w:val="23"/>
          <w:szCs w:val="23"/>
        </w:rPr>
      </w:pPr>
    </w:p>
    <w:p w:rsidR="00177B1F" w:rsidRPr="008B201B" w:rsidRDefault="00177B1F" w:rsidP="004858B5">
      <w:pPr>
        <w:pStyle w:val="PargrafodaLista"/>
        <w:numPr>
          <w:ilvl w:val="1"/>
          <w:numId w:val="6"/>
        </w:numPr>
        <w:ind w:left="709" w:right="-58" w:hanging="709"/>
        <w:jc w:val="both"/>
        <w:rPr>
          <w:rFonts w:cs="Arial"/>
          <w:sz w:val="23"/>
          <w:szCs w:val="23"/>
        </w:rPr>
      </w:pPr>
      <w:r w:rsidRPr="008B201B">
        <w:rPr>
          <w:rFonts w:cs="Arial"/>
          <w:sz w:val="23"/>
          <w:szCs w:val="23"/>
        </w:rPr>
        <w:t xml:space="preserve">Os documentos necessários à habilitação deverão ser apresentados em original, por qualquer processo de cópia autenticada por Tabelião de Notas ou cópia </w:t>
      </w:r>
      <w:r w:rsidRPr="008B201B">
        <w:rPr>
          <w:rFonts w:cs="Arial"/>
          <w:b/>
          <w:i/>
          <w:sz w:val="23"/>
          <w:szCs w:val="23"/>
          <w:u w:val="single"/>
        </w:rPr>
        <w:t>acompanhada do original</w:t>
      </w:r>
      <w:r w:rsidRPr="008B201B">
        <w:rPr>
          <w:rFonts w:cs="Arial"/>
          <w:sz w:val="23"/>
          <w:szCs w:val="23"/>
        </w:rPr>
        <w:t xml:space="preserve"> para autenticação pelo Pregoeiro ou por membro da Equipe de Apoio.</w:t>
      </w:r>
    </w:p>
    <w:p w:rsidR="00177B1F" w:rsidRPr="008B201B" w:rsidRDefault="00177B1F" w:rsidP="00596075">
      <w:pPr>
        <w:pStyle w:val="PargrafodaLista"/>
        <w:ind w:right="-58"/>
        <w:rPr>
          <w:rFonts w:cs="Arial"/>
          <w:sz w:val="23"/>
          <w:szCs w:val="23"/>
        </w:rPr>
      </w:pPr>
    </w:p>
    <w:p w:rsidR="00BA514A" w:rsidRPr="008B201B" w:rsidRDefault="00BA514A" w:rsidP="00596075">
      <w:pPr>
        <w:pStyle w:val="PargrafodaLista"/>
        <w:ind w:right="-58"/>
        <w:rPr>
          <w:rFonts w:cs="Arial"/>
          <w:sz w:val="23"/>
          <w:szCs w:val="23"/>
        </w:rPr>
      </w:pPr>
    </w:p>
    <w:p w:rsidR="00177B1F" w:rsidRPr="008B201B" w:rsidRDefault="00177B1F" w:rsidP="00596075">
      <w:pPr>
        <w:spacing w:after="0" w:line="240" w:lineRule="auto"/>
        <w:ind w:right="-58"/>
        <w:rPr>
          <w:rFonts w:ascii="Arial" w:hAnsi="Arial" w:cs="Arial"/>
          <w:b/>
          <w:sz w:val="23"/>
          <w:szCs w:val="23"/>
          <w:u w:val="single"/>
        </w:rPr>
      </w:pPr>
      <w:r w:rsidRPr="008B201B">
        <w:rPr>
          <w:rFonts w:ascii="Arial" w:hAnsi="Arial" w:cs="Arial"/>
          <w:b/>
          <w:sz w:val="23"/>
          <w:szCs w:val="23"/>
        </w:rPr>
        <w:t xml:space="preserve">5 - </w:t>
      </w:r>
      <w:r w:rsidRPr="008B201B">
        <w:rPr>
          <w:rFonts w:ascii="Arial" w:hAnsi="Arial" w:cs="Arial"/>
          <w:b/>
          <w:sz w:val="23"/>
          <w:szCs w:val="23"/>
        </w:rPr>
        <w:tab/>
      </w:r>
      <w:r w:rsidRPr="008B201B">
        <w:rPr>
          <w:rFonts w:ascii="Arial" w:hAnsi="Arial" w:cs="Arial"/>
          <w:b/>
          <w:sz w:val="23"/>
          <w:szCs w:val="23"/>
          <w:u w:val="single"/>
        </w:rPr>
        <w:t>DO CONTEÚDO DO ENVELOPE PROPOSTA</w:t>
      </w:r>
    </w:p>
    <w:p w:rsidR="00596075" w:rsidRPr="008B201B" w:rsidRDefault="00596075" w:rsidP="00596075">
      <w:pPr>
        <w:spacing w:after="0" w:line="240" w:lineRule="auto"/>
        <w:ind w:right="-58"/>
        <w:rPr>
          <w:rFonts w:ascii="Arial" w:hAnsi="Arial" w:cs="Arial"/>
          <w:b/>
          <w:sz w:val="23"/>
          <w:szCs w:val="23"/>
          <w:u w:val="single"/>
        </w:rPr>
      </w:pPr>
    </w:p>
    <w:p w:rsidR="00177B1F" w:rsidRPr="008B201B" w:rsidRDefault="00177B1F" w:rsidP="00102A9E">
      <w:pPr>
        <w:spacing w:after="0" w:line="240" w:lineRule="auto"/>
        <w:ind w:right="-58"/>
        <w:jc w:val="both"/>
        <w:rPr>
          <w:rFonts w:ascii="Arial" w:hAnsi="Arial" w:cs="Arial"/>
          <w:sz w:val="23"/>
          <w:szCs w:val="23"/>
        </w:rPr>
      </w:pPr>
      <w:r w:rsidRPr="008B201B">
        <w:rPr>
          <w:rFonts w:ascii="Arial" w:hAnsi="Arial" w:cs="Arial"/>
          <w:b/>
          <w:bCs/>
          <w:sz w:val="23"/>
          <w:szCs w:val="23"/>
        </w:rPr>
        <w:t>5.1-</w:t>
      </w:r>
      <w:r w:rsidRPr="008B201B">
        <w:rPr>
          <w:rFonts w:ascii="Arial" w:hAnsi="Arial" w:cs="Arial"/>
          <w:b/>
          <w:bCs/>
          <w:sz w:val="23"/>
          <w:szCs w:val="23"/>
        </w:rPr>
        <w:tab/>
      </w:r>
      <w:r w:rsidRPr="008B201B">
        <w:rPr>
          <w:rFonts w:ascii="Arial" w:hAnsi="Arial" w:cs="Arial"/>
          <w:sz w:val="23"/>
          <w:szCs w:val="23"/>
        </w:rPr>
        <w:t>A proposta de preço deverá conter os seguintes elementos:</w:t>
      </w:r>
    </w:p>
    <w:p w:rsidR="00396C3E" w:rsidRDefault="00396C3E" w:rsidP="00102A9E">
      <w:pPr>
        <w:numPr>
          <w:ilvl w:val="0"/>
          <w:numId w:val="43"/>
        </w:numPr>
        <w:tabs>
          <w:tab w:val="num" w:pos="-284"/>
        </w:tabs>
        <w:spacing w:after="0" w:line="240" w:lineRule="auto"/>
        <w:ind w:left="1134" w:right="-58" w:hanging="425"/>
        <w:jc w:val="both"/>
        <w:rPr>
          <w:rFonts w:ascii="Arial" w:hAnsi="Arial" w:cs="Arial"/>
        </w:rPr>
      </w:pPr>
      <w:r>
        <w:rPr>
          <w:rFonts w:ascii="Arial" w:hAnsi="Arial" w:cs="Arial"/>
        </w:rPr>
        <w:t>Número do Pregão Presencial;</w:t>
      </w:r>
    </w:p>
    <w:p w:rsidR="00396C3E" w:rsidRDefault="00396C3E" w:rsidP="00102A9E">
      <w:pPr>
        <w:numPr>
          <w:ilvl w:val="0"/>
          <w:numId w:val="43"/>
        </w:numPr>
        <w:tabs>
          <w:tab w:val="num" w:pos="-142"/>
        </w:tabs>
        <w:spacing w:after="0" w:line="240" w:lineRule="auto"/>
        <w:ind w:left="1134" w:right="-58" w:hanging="425"/>
        <w:jc w:val="both"/>
        <w:rPr>
          <w:rFonts w:ascii="Arial" w:hAnsi="Arial" w:cs="Arial"/>
        </w:rPr>
      </w:pPr>
      <w:r>
        <w:rPr>
          <w:rFonts w:ascii="Arial" w:hAnsi="Arial" w:cs="Arial"/>
        </w:rPr>
        <w:t xml:space="preserve">Razão social da empresa / Nome do proponente; CNPJ/CPF; endereço completo; telefone; fax e e-mail atualizados para contato; qualificação do preposto que representará a licitante durante a vigência </w:t>
      </w:r>
      <w:r w:rsidR="00731AAF">
        <w:rPr>
          <w:rFonts w:ascii="Arial" w:hAnsi="Arial" w:cs="Arial"/>
        </w:rPr>
        <w:t xml:space="preserve">do registro; </w:t>
      </w:r>
      <w:r>
        <w:rPr>
          <w:rFonts w:ascii="Arial" w:hAnsi="Arial" w:cs="Arial"/>
        </w:rPr>
        <w:t>e assinatura e nome legível do representante legal da empresa responsável pela proposta;</w:t>
      </w:r>
    </w:p>
    <w:p w:rsidR="00396C3E" w:rsidRDefault="00396C3E" w:rsidP="00102A9E">
      <w:pPr>
        <w:spacing w:after="0" w:line="240" w:lineRule="auto"/>
        <w:ind w:left="1134" w:right="-58"/>
        <w:jc w:val="both"/>
        <w:rPr>
          <w:rFonts w:ascii="Arial" w:hAnsi="Arial" w:cs="Arial"/>
        </w:rPr>
      </w:pPr>
      <w:proofErr w:type="gramStart"/>
      <w:r>
        <w:rPr>
          <w:rFonts w:ascii="Arial" w:hAnsi="Arial" w:cs="Arial"/>
          <w:b/>
        </w:rPr>
        <w:t>b.</w:t>
      </w:r>
      <w:proofErr w:type="gramEnd"/>
      <w:r>
        <w:rPr>
          <w:rFonts w:ascii="Arial" w:hAnsi="Arial" w:cs="Arial"/>
          <w:b/>
        </w:rPr>
        <w:t xml:space="preserve">1)    </w:t>
      </w:r>
      <w:r>
        <w:rPr>
          <w:rFonts w:ascii="Arial" w:hAnsi="Arial" w:cs="Arial"/>
        </w:rPr>
        <w:t>O endereço e C.N.P.J. Informados deverão ser do estabelecimento que de fato emitirá a nota fiscal eletrônica;</w:t>
      </w:r>
    </w:p>
    <w:p w:rsidR="00396C3E" w:rsidRDefault="00396C3E" w:rsidP="00102A9E">
      <w:pPr>
        <w:numPr>
          <w:ilvl w:val="0"/>
          <w:numId w:val="43"/>
        </w:numPr>
        <w:tabs>
          <w:tab w:val="num" w:pos="0"/>
          <w:tab w:val="num" w:pos="851"/>
        </w:tabs>
        <w:spacing w:after="0" w:line="240" w:lineRule="auto"/>
        <w:ind w:left="1134" w:right="-58" w:hanging="425"/>
        <w:jc w:val="both"/>
        <w:rPr>
          <w:rFonts w:ascii="Arial" w:hAnsi="Arial" w:cs="Arial"/>
        </w:rPr>
      </w:pPr>
      <w:r>
        <w:rPr>
          <w:rFonts w:ascii="Arial" w:hAnsi="Arial" w:cs="Arial"/>
          <w:b/>
        </w:rPr>
        <w:t>DESCRIÇÃO DO OBJETO</w:t>
      </w:r>
      <w:r>
        <w:rPr>
          <w:rFonts w:ascii="Arial" w:hAnsi="Arial" w:cs="Arial"/>
        </w:rPr>
        <w:t xml:space="preserve"> da presente licitação em conformidade com o Anexo I do Edital.</w:t>
      </w:r>
    </w:p>
    <w:p w:rsidR="00396C3E" w:rsidRDefault="00396C3E" w:rsidP="00102A9E">
      <w:pPr>
        <w:numPr>
          <w:ilvl w:val="0"/>
          <w:numId w:val="43"/>
        </w:numPr>
        <w:tabs>
          <w:tab w:val="num" w:pos="142"/>
        </w:tabs>
        <w:spacing w:after="0" w:line="240" w:lineRule="auto"/>
        <w:ind w:left="1134" w:right="-58" w:hanging="425"/>
        <w:jc w:val="both"/>
        <w:rPr>
          <w:rFonts w:ascii="Arial" w:hAnsi="Arial" w:cs="Arial"/>
        </w:rPr>
      </w:pPr>
      <w:r>
        <w:rPr>
          <w:rFonts w:ascii="Arial" w:hAnsi="Arial" w:cs="Arial"/>
          <w:b/>
        </w:rPr>
        <w:t>VALOR MENSAL e TOTAL (12 meses)</w:t>
      </w:r>
      <w:r>
        <w:rPr>
          <w:rFonts w:ascii="Arial" w:hAnsi="Arial" w:cs="Arial"/>
        </w:rPr>
        <w:t xml:space="preserve"> para prestação dos serviços, expresso em moeda corrente nacional, em algarismo, apurado à data de sua apresentação, sem inclusão de qualquer encargo financeiro ou previsão inflacionária;</w:t>
      </w:r>
    </w:p>
    <w:p w:rsidR="00396C3E" w:rsidRDefault="00396C3E" w:rsidP="00102A9E">
      <w:pPr>
        <w:numPr>
          <w:ilvl w:val="0"/>
          <w:numId w:val="43"/>
        </w:numPr>
        <w:tabs>
          <w:tab w:val="num" w:pos="0"/>
          <w:tab w:val="num" w:pos="142"/>
        </w:tabs>
        <w:spacing w:after="0" w:line="240" w:lineRule="auto"/>
        <w:ind w:left="1134" w:right="-58" w:hanging="425"/>
        <w:jc w:val="both"/>
        <w:rPr>
          <w:rFonts w:ascii="Arial" w:hAnsi="Arial" w:cs="Arial"/>
        </w:rPr>
      </w:pPr>
      <w:r>
        <w:rPr>
          <w:rFonts w:ascii="Arial" w:hAnsi="Arial" w:cs="Arial"/>
          <w:b/>
        </w:rPr>
        <w:t>PRAZO DE VALIDADE DA PROPOSTA</w:t>
      </w:r>
      <w:r>
        <w:rPr>
          <w:rFonts w:ascii="Arial" w:hAnsi="Arial" w:cs="Arial"/>
        </w:rPr>
        <w:t xml:space="preserve"> não inferior a 60 (sessenta) dias;</w:t>
      </w:r>
    </w:p>
    <w:p w:rsidR="00981A6A" w:rsidRPr="008B201B" w:rsidRDefault="00981A6A" w:rsidP="00596075">
      <w:pPr>
        <w:tabs>
          <w:tab w:val="num" w:pos="142"/>
        </w:tabs>
        <w:spacing w:after="0" w:line="240" w:lineRule="auto"/>
        <w:ind w:left="1134" w:right="-58"/>
        <w:jc w:val="both"/>
        <w:rPr>
          <w:rFonts w:ascii="Arial" w:hAnsi="Arial" w:cs="Arial"/>
          <w:sz w:val="23"/>
          <w:szCs w:val="23"/>
        </w:rPr>
      </w:pPr>
    </w:p>
    <w:p w:rsidR="00177B1F" w:rsidRPr="008B201B" w:rsidRDefault="00177B1F" w:rsidP="004858B5">
      <w:pPr>
        <w:numPr>
          <w:ilvl w:val="1"/>
          <w:numId w:val="7"/>
        </w:numPr>
        <w:spacing w:after="0" w:line="240" w:lineRule="auto"/>
        <w:ind w:left="709" w:right="-58" w:hanging="709"/>
        <w:jc w:val="both"/>
        <w:rPr>
          <w:rFonts w:ascii="Arial" w:hAnsi="Arial" w:cs="Arial"/>
          <w:sz w:val="23"/>
          <w:szCs w:val="23"/>
        </w:rPr>
      </w:pPr>
      <w:r w:rsidRPr="008B201B">
        <w:rPr>
          <w:rFonts w:ascii="Arial" w:hAnsi="Arial" w:cs="Arial"/>
          <w:sz w:val="23"/>
          <w:szCs w:val="23"/>
        </w:rPr>
        <w:t>Apresentada a proposta, o proponente estará automaticamente aceitando e se sujeitando às Cláusulas e condições do presente Edital.</w:t>
      </w:r>
    </w:p>
    <w:p w:rsidR="00E1673B" w:rsidRPr="008B201B" w:rsidRDefault="00E1673B" w:rsidP="00596075">
      <w:pPr>
        <w:spacing w:after="0" w:line="240" w:lineRule="auto"/>
        <w:ind w:left="709" w:right="-58" w:hanging="709"/>
        <w:jc w:val="both"/>
        <w:rPr>
          <w:rFonts w:ascii="Arial" w:hAnsi="Arial" w:cs="Arial"/>
          <w:b/>
          <w:bCs/>
          <w:sz w:val="23"/>
          <w:szCs w:val="23"/>
        </w:rPr>
      </w:pPr>
    </w:p>
    <w:p w:rsidR="00177B1F" w:rsidRPr="008B201B" w:rsidRDefault="005E0A3D" w:rsidP="004858B5">
      <w:pPr>
        <w:numPr>
          <w:ilvl w:val="1"/>
          <w:numId w:val="7"/>
        </w:numPr>
        <w:spacing w:after="0" w:line="240" w:lineRule="auto"/>
        <w:ind w:left="709" w:right="-58" w:hanging="709"/>
        <w:jc w:val="both"/>
        <w:rPr>
          <w:rFonts w:ascii="Arial" w:hAnsi="Arial" w:cs="Arial"/>
          <w:bCs/>
          <w:sz w:val="23"/>
          <w:szCs w:val="23"/>
        </w:rPr>
      </w:pPr>
      <w:r w:rsidRPr="005E0A3D">
        <w:rPr>
          <w:rFonts w:ascii="Arial" w:hAnsi="Arial" w:cs="Arial"/>
          <w:sz w:val="23"/>
          <w:szCs w:val="23"/>
        </w:rPr>
        <w:t>Não será aceito desistência de proposta ou de item da proposta, a partir de sua abertura</w:t>
      </w:r>
      <w:r w:rsidR="00177B1F" w:rsidRPr="008B201B">
        <w:rPr>
          <w:rFonts w:ascii="Arial" w:hAnsi="Arial" w:cs="Arial"/>
          <w:sz w:val="23"/>
          <w:szCs w:val="23"/>
        </w:rPr>
        <w:t xml:space="preserve"> (Lei Federal n. 8.666/93, art. 43, § 6º).</w:t>
      </w:r>
    </w:p>
    <w:p w:rsidR="00177B1F" w:rsidRPr="008B201B" w:rsidRDefault="00177B1F" w:rsidP="00596075">
      <w:pPr>
        <w:spacing w:after="0" w:line="240" w:lineRule="auto"/>
        <w:ind w:left="709" w:right="-58" w:hanging="709"/>
        <w:jc w:val="both"/>
        <w:rPr>
          <w:rFonts w:ascii="Arial" w:hAnsi="Arial" w:cs="Arial"/>
          <w:sz w:val="23"/>
          <w:szCs w:val="23"/>
        </w:rPr>
      </w:pPr>
    </w:p>
    <w:p w:rsidR="00177B1F" w:rsidRPr="008B201B" w:rsidRDefault="00177B1F" w:rsidP="004858B5">
      <w:pPr>
        <w:numPr>
          <w:ilvl w:val="1"/>
          <w:numId w:val="7"/>
        </w:numPr>
        <w:spacing w:after="0" w:line="240" w:lineRule="auto"/>
        <w:ind w:left="709" w:right="-58" w:hanging="709"/>
        <w:jc w:val="both"/>
        <w:rPr>
          <w:rFonts w:ascii="Arial" w:hAnsi="Arial" w:cs="Arial"/>
          <w:sz w:val="23"/>
          <w:szCs w:val="23"/>
        </w:rPr>
      </w:pPr>
      <w:r w:rsidRPr="008B201B">
        <w:rPr>
          <w:rFonts w:ascii="Arial" w:hAnsi="Arial" w:cs="Arial"/>
          <w:sz w:val="23"/>
          <w:szCs w:val="23"/>
        </w:rPr>
        <w:t xml:space="preserve">Se por falha do proponente a proposta não indicar o prazo de sua validade, esta será considerada válida por </w:t>
      </w:r>
      <w:proofErr w:type="gramStart"/>
      <w:r w:rsidRPr="008B201B">
        <w:rPr>
          <w:rFonts w:ascii="Arial" w:hAnsi="Arial" w:cs="Arial"/>
          <w:sz w:val="23"/>
          <w:szCs w:val="23"/>
        </w:rPr>
        <w:t>60 (sessenta) dias, independente</w:t>
      </w:r>
      <w:proofErr w:type="gramEnd"/>
      <w:r w:rsidRPr="008B201B">
        <w:rPr>
          <w:rFonts w:ascii="Arial" w:hAnsi="Arial" w:cs="Arial"/>
          <w:sz w:val="23"/>
          <w:szCs w:val="23"/>
        </w:rPr>
        <w:t xml:space="preserve"> de qualquer outra manifestação.</w:t>
      </w:r>
    </w:p>
    <w:p w:rsidR="00177B1F" w:rsidRPr="008B201B" w:rsidRDefault="00177B1F" w:rsidP="00596075">
      <w:pPr>
        <w:spacing w:after="0" w:line="240" w:lineRule="auto"/>
        <w:ind w:right="-58"/>
        <w:jc w:val="both"/>
        <w:rPr>
          <w:rFonts w:ascii="Arial" w:hAnsi="Arial" w:cs="Arial"/>
          <w:b/>
          <w:sz w:val="23"/>
          <w:szCs w:val="23"/>
        </w:rPr>
      </w:pPr>
    </w:p>
    <w:p w:rsidR="00E1673B" w:rsidRPr="008B201B" w:rsidRDefault="00E1673B" w:rsidP="00596075">
      <w:pPr>
        <w:spacing w:after="0" w:line="240" w:lineRule="auto"/>
        <w:ind w:right="-58"/>
        <w:jc w:val="both"/>
        <w:rPr>
          <w:rFonts w:ascii="Arial" w:hAnsi="Arial" w:cs="Arial"/>
          <w:b/>
          <w:sz w:val="23"/>
          <w:szCs w:val="23"/>
        </w:rPr>
      </w:pPr>
    </w:p>
    <w:p w:rsidR="00177B1F" w:rsidRPr="008B201B" w:rsidRDefault="00177B1F" w:rsidP="00596075">
      <w:pPr>
        <w:spacing w:after="0" w:line="240" w:lineRule="auto"/>
        <w:ind w:right="-58"/>
        <w:jc w:val="both"/>
        <w:rPr>
          <w:rFonts w:ascii="Arial" w:hAnsi="Arial" w:cs="Arial"/>
          <w:b/>
          <w:sz w:val="23"/>
          <w:szCs w:val="23"/>
          <w:u w:val="single"/>
        </w:rPr>
      </w:pPr>
      <w:r w:rsidRPr="008B201B">
        <w:rPr>
          <w:rFonts w:ascii="Arial" w:hAnsi="Arial" w:cs="Arial"/>
          <w:b/>
          <w:sz w:val="23"/>
          <w:szCs w:val="23"/>
        </w:rPr>
        <w:t>6-</w:t>
      </w:r>
      <w:r w:rsidRPr="008B201B">
        <w:rPr>
          <w:rFonts w:ascii="Arial" w:hAnsi="Arial" w:cs="Arial"/>
          <w:b/>
          <w:sz w:val="23"/>
          <w:szCs w:val="23"/>
        </w:rPr>
        <w:tab/>
      </w:r>
      <w:r w:rsidRPr="008B201B">
        <w:rPr>
          <w:rFonts w:ascii="Arial" w:hAnsi="Arial" w:cs="Arial"/>
          <w:b/>
          <w:sz w:val="23"/>
          <w:szCs w:val="23"/>
          <w:u w:val="single"/>
        </w:rPr>
        <w:t xml:space="preserve">DO CONTEÚDO DO ENVELOPE “DOCUMENTOS DE HABILITAÇÃO” </w:t>
      </w:r>
    </w:p>
    <w:p w:rsidR="00177B1F" w:rsidRPr="008B201B" w:rsidRDefault="00177B1F" w:rsidP="00596075">
      <w:pPr>
        <w:spacing w:after="0" w:line="240" w:lineRule="auto"/>
        <w:ind w:right="-58"/>
        <w:jc w:val="both"/>
        <w:rPr>
          <w:rFonts w:ascii="Arial" w:hAnsi="Arial" w:cs="Arial"/>
          <w:b/>
          <w:bCs/>
          <w:sz w:val="23"/>
          <w:szCs w:val="23"/>
        </w:rPr>
      </w:pPr>
    </w:p>
    <w:p w:rsidR="00177B1F" w:rsidRDefault="00177B1F" w:rsidP="00596075">
      <w:pPr>
        <w:spacing w:after="0" w:line="240" w:lineRule="auto"/>
        <w:ind w:left="709" w:right="-58" w:hanging="709"/>
        <w:jc w:val="both"/>
        <w:rPr>
          <w:rFonts w:ascii="Arial" w:hAnsi="Arial" w:cs="Arial"/>
          <w:sz w:val="23"/>
          <w:szCs w:val="23"/>
        </w:rPr>
      </w:pPr>
      <w:r w:rsidRPr="008B201B">
        <w:rPr>
          <w:rFonts w:ascii="Arial" w:hAnsi="Arial" w:cs="Arial"/>
          <w:b/>
          <w:bCs/>
          <w:sz w:val="23"/>
          <w:szCs w:val="23"/>
        </w:rPr>
        <w:t>6.1-</w:t>
      </w:r>
      <w:r w:rsidRPr="008B201B">
        <w:rPr>
          <w:rFonts w:ascii="Arial" w:hAnsi="Arial" w:cs="Arial"/>
          <w:sz w:val="23"/>
          <w:szCs w:val="23"/>
        </w:rPr>
        <w:tab/>
        <w:t>O Envelope "Documentos de Habilitação" deverá conter os documentos a seguir relacionados:</w:t>
      </w:r>
    </w:p>
    <w:p w:rsidR="00102A9E" w:rsidRPr="008B201B" w:rsidRDefault="00102A9E" w:rsidP="00596075">
      <w:pPr>
        <w:spacing w:after="0" w:line="240" w:lineRule="auto"/>
        <w:ind w:left="709" w:right="-58" w:hanging="709"/>
        <w:jc w:val="both"/>
        <w:rPr>
          <w:rFonts w:ascii="Arial" w:hAnsi="Arial" w:cs="Arial"/>
          <w:sz w:val="23"/>
          <w:szCs w:val="23"/>
        </w:rPr>
      </w:pPr>
    </w:p>
    <w:p w:rsidR="00B74EBD" w:rsidRDefault="00B74EBD" w:rsidP="00102A9E">
      <w:pPr>
        <w:spacing w:after="0"/>
        <w:ind w:left="1276" w:hanging="567"/>
        <w:rPr>
          <w:rFonts w:ascii="Arial" w:hAnsi="Arial" w:cs="Arial"/>
          <w:b/>
          <w:sz w:val="23"/>
          <w:szCs w:val="23"/>
        </w:rPr>
      </w:pPr>
    </w:p>
    <w:p w:rsidR="00102A9E" w:rsidRPr="00102A9E" w:rsidRDefault="00102A9E" w:rsidP="00102A9E">
      <w:pPr>
        <w:spacing w:after="0"/>
        <w:ind w:left="1276" w:hanging="567"/>
        <w:rPr>
          <w:rFonts w:ascii="Arial" w:hAnsi="Arial" w:cs="Arial"/>
          <w:b/>
          <w:sz w:val="23"/>
          <w:szCs w:val="23"/>
        </w:rPr>
      </w:pPr>
      <w:r w:rsidRPr="00102A9E">
        <w:rPr>
          <w:rFonts w:ascii="Arial" w:hAnsi="Arial" w:cs="Arial"/>
          <w:b/>
          <w:sz w:val="23"/>
          <w:szCs w:val="23"/>
        </w:rPr>
        <w:t>Se Pessoa Física:</w:t>
      </w:r>
    </w:p>
    <w:p w:rsidR="00102A9E" w:rsidRPr="00102A9E" w:rsidRDefault="00102A9E" w:rsidP="00102A9E">
      <w:pPr>
        <w:pStyle w:val="PargrafodaLista"/>
        <w:numPr>
          <w:ilvl w:val="0"/>
          <w:numId w:val="44"/>
        </w:numPr>
        <w:tabs>
          <w:tab w:val="left" w:pos="709"/>
          <w:tab w:val="left" w:pos="1134"/>
        </w:tabs>
        <w:ind w:left="1276" w:hanging="567"/>
        <w:jc w:val="both"/>
        <w:rPr>
          <w:rFonts w:cs="Arial"/>
          <w:sz w:val="23"/>
          <w:szCs w:val="23"/>
        </w:rPr>
      </w:pPr>
      <w:r w:rsidRPr="00102A9E">
        <w:rPr>
          <w:rFonts w:cs="Arial"/>
          <w:sz w:val="23"/>
          <w:szCs w:val="23"/>
        </w:rPr>
        <w:tab/>
        <w:t>RG;</w:t>
      </w:r>
    </w:p>
    <w:p w:rsidR="00102A9E" w:rsidRPr="00102A9E" w:rsidRDefault="00102A9E" w:rsidP="00102A9E">
      <w:pPr>
        <w:pStyle w:val="PargrafodaLista"/>
        <w:numPr>
          <w:ilvl w:val="0"/>
          <w:numId w:val="44"/>
        </w:numPr>
        <w:tabs>
          <w:tab w:val="left" w:pos="709"/>
          <w:tab w:val="left" w:pos="1134"/>
        </w:tabs>
        <w:ind w:left="1276" w:hanging="567"/>
        <w:jc w:val="both"/>
        <w:rPr>
          <w:rFonts w:cs="Arial"/>
          <w:sz w:val="23"/>
          <w:szCs w:val="23"/>
        </w:rPr>
      </w:pPr>
      <w:r w:rsidRPr="00102A9E">
        <w:rPr>
          <w:rFonts w:cs="Arial"/>
          <w:sz w:val="23"/>
          <w:szCs w:val="23"/>
        </w:rPr>
        <w:tab/>
        <w:t>CPF;</w:t>
      </w:r>
    </w:p>
    <w:p w:rsidR="00102A9E" w:rsidRPr="00102A9E" w:rsidRDefault="00102A9E" w:rsidP="00102A9E">
      <w:pPr>
        <w:pStyle w:val="PargrafodaLista"/>
        <w:numPr>
          <w:ilvl w:val="0"/>
          <w:numId w:val="44"/>
        </w:numPr>
        <w:tabs>
          <w:tab w:val="left" w:pos="709"/>
          <w:tab w:val="left" w:pos="1134"/>
        </w:tabs>
        <w:ind w:left="1276" w:hanging="567"/>
        <w:jc w:val="both"/>
        <w:rPr>
          <w:rFonts w:cs="Arial"/>
          <w:b/>
          <w:sz w:val="23"/>
          <w:szCs w:val="23"/>
        </w:rPr>
      </w:pPr>
      <w:r w:rsidRPr="00102A9E">
        <w:rPr>
          <w:rFonts w:cs="Arial"/>
          <w:sz w:val="23"/>
          <w:szCs w:val="23"/>
        </w:rPr>
        <w:tab/>
      </w:r>
      <w:proofErr w:type="gramStart"/>
      <w:r w:rsidRPr="00102A9E">
        <w:rPr>
          <w:rFonts w:cs="Arial"/>
          <w:sz w:val="23"/>
          <w:szCs w:val="23"/>
        </w:rPr>
        <w:t>prova</w:t>
      </w:r>
      <w:proofErr w:type="gramEnd"/>
      <w:r w:rsidRPr="00102A9E">
        <w:rPr>
          <w:rFonts w:cs="Arial"/>
          <w:sz w:val="23"/>
          <w:szCs w:val="23"/>
        </w:rPr>
        <w:t xml:space="preserve"> de regularidade para com a Fazenda Municipal da sede da licitante relativos à débitos mobiliários (ISS);</w:t>
      </w:r>
    </w:p>
    <w:p w:rsidR="00102A9E" w:rsidRPr="00102A9E" w:rsidRDefault="00102A9E" w:rsidP="00102A9E">
      <w:pPr>
        <w:pStyle w:val="PargrafodaLista"/>
        <w:numPr>
          <w:ilvl w:val="0"/>
          <w:numId w:val="44"/>
        </w:numPr>
        <w:tabs>
          <w:tab w:val="left" w:pos="1134"/>
        </w:tabs>
        <w:ind w:left="1276" w:hanging="567"/>
        <w:jc w:val="both"/>
        <w:rPr>
          <w:rFonts w:cs="Arial"/>
          <w:sz w:val="23"/>
          <w:szCs w:val="23"/>
        </w:rPr>
      </w:pPr>
      <w:r w:rsidRPr="00102A9E">
        <w:rPr>
          <w:rFonts w:cs="Arial"/>
          <w:sz w:val="23"/>
          <w:szCs w:val="23"/>
        </w:rPr>
        <w:tab/>
      </w:r>
      <w:proofErr w:type="gramStart"/>
      <w:r w:rsidRPr="00102A9E">
        <w:rPr>
          <w:rFonts w:cs="Arial"/>
          <w:sz w:val="23"/>
          <w:szCs w:val="23"/>
        </w:rPr>
        <w:t>prova</w:t>
      </w:r>
      <w:proofErr w:type="gramEnd"/>
      <w:r w:rsidRPr="00102A9E">
        <w:rPr>
          <w:rFonts w:cs="Arial"/>
          <w:sz w:val="23"/>
          <w:szCs w:val="23"/>
        </w:rPr>
        <w:t xml:space="preserve"> de regularidade para com a Fazenda Estadual (débitos inscritos em dívida ativa)</w:t>
      </w:r>
    </w:p>
    <w:p w:rsidR="00102A9E" w:rsidRPr="00102A9E" w:rsidRDefault="00102A9E" w:rsidP="00102A9E">
      <w:pPr>
        <w:pStyle w:val="PargrafodaLista"/>
        <w:numPr>
          <w:ilvl w:val="0"/>
          <w:numId w:val="44"/>
        </w:numPr>
        <w:tabs>
          <w:tab w:val="left" w:pos="1134"/>
        </w:tabs>
        <w:ind w:left="1276" w:hanging="567"/>
        <w:jc w:val="both"/>
        <w:rPr>
          <w:rFonts w:cs="Arial"/>
          <w:sz w:val="23"/>
          <w:szCs w:val="23"/>
        </w:rPr>
      </w:pPr>
      <w:r w:rsidRPr="00102A9E">
        <w:rPr>
          <w:rFonts w:cs="Arial"/>
          <w:sz w:val="23"/>
          <w:szCs w:val="23"/>
        </w:rPr>
        <w:tab/>
      </w:r>
      <w:proofErr w:type="gramStart"/>
      <w:r w:rsidRPr="00102A9E">
        <w:rPr>
          <w:rFonts w:cs="Arial"/>
          <w:sz w:val="23"/>
          <w:szCs w:val="23"/>
        </w:rPr>
        <w:t>prova</w:t>
      </w:r>
      <w:proofErr w:type="gramEnd"/>
      <w:r w:rsidRPr="00102A9E">
        <w:rPr>
          <w:rFonts w:cs="Arial"/>
          <w:sz w:val="23"/>
          <w:szCs w:val="23"/>
        </w:rPr>
        <w:t xml:space="preserve"> de regularidade para com a Fazenda Federal;</w:t>
      </w:r>
    </w:p>
    <w:p w:rsidR="00102A9E" w:rsidRPr="00102A9E" w:rsidRDefault="00102A9E" w:rsidP="00102A9E">
      <w:pPr>
        <w:pStyle w:val="PargrafodaLista"/>
        <w:numPr>
          <w:ilvl w:val="0"/>
          <w:numId w:val="44"/>
        </w:numPr>
        <w:tabs>
          <w:tab w:val="left" w:pos="1134"/>
        </w:tabs>
        <w:ind w:left="1276" w:hanging="567"/>
        <w:jc w:val="both"/>
        <w:rPr>
          <w:rFonts w:cs="Arial"/>
          <w:sz w:val="23"/>
          <w:szCs w:val="23"/>
        </w:rPr>
      </w:pPr>
      <w:r w:rsidRPr="00102A9E">
        <w:rPr>
          <w:rFonts w:cs="Arial"/>
          <w:bCs/>
          <w:sz w:val="23"/>
          <w:szCs w:val="23"/>
        </w:rPr>
        <w:tab/>
      </w:r>
      <w:proofErr w:type="gramStart"/>
      <w:r w:rsidRPr="00102A9E">
        <w:rPr>
          <w:rFonts w:cs="Arial"/>
          <w:bCs/>
          <w:sz w:val="23"/>
          <w:szCs w:val="23"/>
        </w:rPr>
        <w:t>c</w:t>
      </w:r>
      <w:r w:rsidRPr="00102A9E">
        <w:rPr>
          <w:rFonts w:cs="Arial"/>
          <w:sz w:val="23"/>
          <w:szCs w:val="23"/>
        </w:rPr>
        <w:t>ertidão</w:t>
      </w:r>
      <w:proofErr w:type="gramEnd"/>
      <w:r w:rsidRPr="00102A9E">
        <w:rPr>
          <w:rFonts w:cs="Arial"/>
          <w:sz w:val="23"/>
          <w:szCs w:val="23"/>
        </w:rPr>
        <w:t xml:space="preserve"> de Regularidade de Débitos Trabalhistas – CNDT;</w:t>
      </w:r>
    </w:p>
    <w:p w:rsidR="00102A9E" w:rsidRPr="00102A9E" w:rsidRDefault="00102A9E" w:rsidP="00102A9E">
      <w:pPr>
        <w:pStyle w:val="PargrafodaLista"/>
        <w:numPr>
          <w:ilvl w:val="0"/>
          <w:numId w:val="44"/>
        </w:numPr>
        <w:tabs>
          <w:tab w:val="left" w:pos="709"/>
          <w:tab w:val="left" w:pos="1134"/>
        </w:tabs>
        <w:ind w:left="1276" w:hanging="567"/>
        <w:jc w:val="both"/>
        <w:rPr>
          <w:rFonts w:cs="Arial"/>
          <w:b/>
          <w:sz w:val="23"/>
          <w:szCs w:val="23"/>
        </w:rPr>
      </w:pPr>
      <w:r w:rsidRPr="00102A9E">
        <w:rPr>
          <w:rFonts w:cs="Arial"/>
          <w:bCs/>
          <w:sz w:val="23"/>
          <w:szCs w:val="23"/>
        </w:rPr>
        <w:tab/>
      </w:r>
      <w:proofErr w:type="gramStart"/>
      <w:r w:rsidRPr="00102A9E">
        <w:rPr>
          <w:rFonts w:cs="Arial"/>
          <w:bCs/>
          <w:sz w:val="23"/>
          <w:szCs w:val="23"/>
        </w:rPr>
        <w:t>c</w:t>
      </w:r>
      <w:r w:rsidRPr="00102A9E">
        <w:rPr>
          <w:rFonts w:cs="Arial"/>
          <w:sz w:val="23"/>
          <w:szCs w:val="23"/>
        </w:rPr>
        <w:t>omprovação</w:t>
      </w:r>
      <w:proofErr w:type="gramEnd"/>
      <w:r w:rsidRPr="00102A9E">
        <w:rPr>
          <w:rFonts w:cs="Arial"/>
          <w:sz w:val="23"/>
          <w:szCs w:val="23"/>
        </w:rPr>
        <w:t xml:space="preserve"> de aptidão para desempenho de atividade pertinente e</w:t>
      </w:r>
      <w:r w:rsidR="00DE52DB">
        <w:rPr>
          <w:rFonts w:cs="Arial"/>
          <w:sz w:val="23"/>
          <w:szCs w:val="23"/>
        </w:rPr>
        <w:t xml:space="preserve"> compatível em características </w:t>
      </w:r>
      <w:r w:rsidRPr="00102A9E">
        <w:rPr>
          <w:rFonts w:cs="Arial"/>
          <w:sz w:val="23"/>
          <w:szCs w:val="23"/>
        </w:rPr>
        <w:t>com o objeto de licitação</w:t>
      </w:r>
      <w:r w:rsidR="00DE52DB">
        <w:rPr>
          <w:rFonts w:cs="Arial"/>
          <w:sz w:val="23"/>
          <w:szCs w:val="23"/>
        </w:rPr>
        <w:t>;</w:t>
      </w:r>
    </w:p>
    <w:p w:rsidR="00102A9E" w:rsidRPr="00102A9E" w:rsidRDefault="00102A9E" w:rsidP="00102A9E">
      <w:pPr>
        <w:numPr>
          <w:ilvl w:val="0"/>
          <w:numId w:val="44"/>
        </w:numPr>
        <w:tabs>
          <w:tab w:val="num" w:pos="1276"/>
        </w:tabs>
        <w:spacing w:after="0" w:line="240" w:lineRule="auto"/>
        <w:ind w:left="1276" w:hanging="567"/>
        <w:jc w:val="both"/>
        <w:rPr>
          <w:rFonts w:ascii="Arial" w:hAnsi="Arial" w:cs="Arial"/>
          <w:sz w:val="23"/>
          <w:szCs w:val="23"/>
        </w:rPr>
      </w:pPr>
      <w:r w:rsidRPr="00102A9E">
        <w:rPr>
          <w:rFonts w:ascii="Arial" w:hAnsi="Arial" w:cs="Arial"/>
          <w:sz w:val="23"/>
          <w:szCs w:val="23"/>
        </w:rPr>
        <w:t>Declaração do proponente, assegurando a inexistência de impedimento legal para licitar ou contratar com a Administração; de que se encontra apta a emitir Nota Fiscal Eletrônica (</w:t>
      </w:r>
      <w:proofErr w:type="spellStart"/>
      <w:r w:rsidRPr="00102A9E">
        <w:rPr>
          <w:rFonts w:ascii="Arial" w:hAnsi="Arial" w:cs="Arial"/>
          <w:sz w:val="23"/>
          <w:szCs w:val="23"/>
        </w:rPr>
        <w:t>Nf-e</w:t>
      </w:r>
      <w:proofErr w:type="spellEnd"/>
      <w:r w:rsidRPr="00102A9E">
        <w:rPr>
          <w:rFonts w:ascii="Arial" w:hAnsi="Arial" w:cs="Arial"/>
          <w:sz w:val="23"/>
          <w:szCs w:val="23"/>
        </w:rPr>
        <w:t xml:space="preserve">); e, que não possui em seu quadro de pessoal na qualidade de sócio, diretor, gerente, administrador e funcionário, servidores públicos municipais da </w:t>
      </w:r>
      <w:proofErr w:type="spellStart"/>
      <w:r w:rsidR="008F571F">
        <w:rPr>
          <w:rFonts w:ascii="Arial" w:hAnsi="Arial" w:cs="Arial"/>
          <w:sz w:val="23"/>
          <w:szCs w:val="23"/>
        </w:rPr>
        <w:t>Saeman</w:t>
      </w:r>
      <w:proofErr w:type="spellEnd"/>
      <w:r w:rsidRPr="00102A9E">
        <w:rPr>
          <w:rFonts w:ascii="Arial" w:hAnsi="Arial" w:cs="Arial"/>
          <w:sz w:val="23"/>
          <w:szCs w:val="23"/>
        </w:rPr>
        <w:t xml:space="preserve"> – conforme modelo do </w:t>
      </w:r>
      <w:r w:rsidRPr="00102A9E">
        <w:rPr>
          <w:rFonts w:ascii="Arial" w:hAnsi="Arial" w:cs="Arial"/>
          <w:b/>
          <w:bCs/>
          <w:sz w:val="23"/>
          <w:szCs w:val="23"/>
        </w:rPr>
        <w:t>Anexo V</w:t>
      </w:r>
      <w:r w:rsidR="00664F25">
        <w:rPr>
          <w:rFonts w:ascii="Arial" w:hAnsi="Arial" w:cs="Arial"/>
          <w:b/>
          <w:bCs/>
          <w:sz w:val="23"/>
          <w:szCs w:val="23"/>
        </w:rPr>
        <w:t>I</w:t>
      </w:r>
      <w:r w:rsidRPr="00102A9E">
        <w:rPr>
          <w:rFonts w:ascii="Arial" w:hAnsi="Arial" w:cs="Arial"/>
          <w:bCs/>
          <w:sz w:val="23"/>
          <w:szCs w:val="23"/>
        </w:rPr>
        <w:t>.</w:t>
      </w:r>
    </w:p>
    <w:p w:rsidR="00102A9E" w:rsidRPr="00102A9E" w:rsidRDefault="00102A9E" w:rsidP="00102A9E">
      <w:pPr>
        <w:tabs>
          <w:tab w:val="left" w:pos="709"/>
          <w:tab w:val="left" w:pos="1134"/>
        </w:tabs>
        <w:spacing w:after="0"/>
        <w:ind w:left="1276" w:hanging="567"/>
        <w:rPr>
          <w:rFonts w:ascii="Arial" w:hAnsi="Arial" w:cs="Arial"/>
          <w:b/>
          <w:sz w:val="23"/>
          <w:szCs w:val="23"/>
        </w:rPr>
      </w:pPr>
    </w:p>
    <w:p w:rsidR="00102A9E" w:rsidRPr="00102A9E" w:rsidRDefault="00102A9E" w:rsidP="00102A9E">
      <w:pPr>
        <w:tabs>
          <w:tab w:val="left" w:pos="709"/>
          <w:tab w:val="left" w:pos="1134"/>
          <w:tab w:val="left" w:pos="1276"/>
        </w:tabs>
        <w:spacing w:after="0"/>
        <w:ind w:left="1276" w:hanging="567"/>
        <w:rPr>
          <w:rFonts w:ascii="Arial" w:hAnsi="Arial" w:cs="Arial"/>
          <w:b/>
          <w:sz w:val="23"/>
          <w:szCs w:val="23"/>
        </w:rPr>
      </w:pPr>
      <w:r w:rsidRPr="00102A9E">
        <w:rPr>
          <w:rFonts w:ascii="Arial" w:hAnsi="Arial" w:cs="Arial"/>
          <w:b/>
          <w:sz w:val="23"/>
          <w:szCs w:val="23"/>
        </w:rPr>
        <w:t>Se Pessoa Jurídica:</w:t>
      </w:r>
    </w:p>
    <w:p w:rsidR="00102A9E" w:rsidRPr="00102A9E" w:rsidRDefault="00102A9E" w:rsidP="00102A9E">
      <w:pPr>
        <w:numPr>
          <w:ilvl w:val="0"/>
          <w:numId w:val="45"/>
        </w:numPr>
        <w:tabs>
          <w:tab w:val="clear" w:pos="1200"/>
          <w:tab w:val="left" w:pos="1134"/>
          <w:tab w:val="left" w:pos="1276"/>
        </w:tabs>
        <w:autoSpaceDE w:val="0"/>
        <w:autoSpaceDN w:val="0"/>
        <w:adjustRightInd w:val="0"/>
        <w:spacing w:after="0" w:line="240" w:lineRule="auto"/>
        <w:ind w:left="1276" w:hanging="567"/>
        <w:jc w:val="both"/>
        <w:rPr>
          <w:rFonts w:ascii="Arial" w:hAnsi="Arial" w:cs="Arial"/>
          <w:sz w:val="23"/>
          <w:szCs w:val="23"/>
        </w:rPr>
      </w:pPr>
      <w:r w:rsidRPr="00102A9E">
        <w:rPr>
          <w:rFonts w:ascii="Arial" w:hAnsi="Arial" w:cs="Arial"/>
          <w:sz w:val="23"/>
          <w:szCs w:val="23"/>
        </w:rPr>
        <w:tab/>
        <w:t>Registro comercial, no caso de empresa individual;</w:t>
      </w:r>
    </w:p>
    <w:p w:rsidR="00102A9E" w:rsidRPr="00102A9E" w:rsidRDefault="00102A9E" w:rsidP="00102A9E">
      <w:pPr>
        <w:numPr>
          <w:ilvl w:val="0"/>
          <w:numId w:val="45"/>
        </w:numPr>
        <w:tabs>
          <w:tab w:val="clear" w:pos="1200"/>
          <w:tab w:val="left" w:pos="1134"/>
          <w:tab w:val="left" w:pos="1276"/>
        </w:tabs>
        <w:autoSpaceDE w:val="0"/>
        <w:autoSpaceDN w:val="0"/>
        <w:adjustRightInd w:val="0"/>
        <w:spacing w:after="0" w:line="240" w:lineRule="auto"/>
        <w:ind w:left="1276" w:hanging="567"/>
        <w:jc w:val="both"/>
        <w:rPr>
          <w:rFonts w:ascii="Arial" w:hAnsi="Arial" w:cs="Arial"/>
          <w:sz w:val="23"/>
          <w:szCs w:val="23"/>
        </w:rPr>
      </w:pPr>
      <w:r w:rsidRPr="00102A9E">
        <w:rPr>
          <w:rFonts w:ascii="Arial" w:hAnsi="Arial" w:cs="Arial"/>
          <w:sz w:val="23"/>
          <w:szCs w:val="23"/>
        </w:rPr>
        <w:tab/>
        <w:t>Ato constitutivo, estatuto ou contrato social em vigor, devidamente registrado na Junta Comercial, em se tratando de sociedades comerciais;</w:t>
      </w:r>
    </w:p>
    <w:p w:rsidR="00102A9E" w:rsidRPr="00102A9E" w:rsidRDefault="00102A9E" w:rsidP="00102A9E">
      <w:pPr>
        <w:numPr>
          <w:ilvl w:val="0"/>
          <w:numId w:val="45"/>
        </w:numPr>
        <w:tabs>
          <w:tab w:val="clear" w:pos="1200"/>
          <w:tab w:val="left" w:pos="1134"/>
          <w:tab w:val="left" w:pos="1276"/>
        </w:tabs>
        <w:autoSpaceDE w:val="0"/>
        <w:autoSpaceDN w:val="0"/>
        <w:adjustRightInd w:val="0"/>
        <w:spacing w:after="0" w:line="240" w:lineRule="auto"/>
        <w:ind w:left="1276" w:hanging="567"/>
        <w:jc w:val="both"/>
        <w:rPr>
          <w:rFonts w:ascii="Arial" w:hAnsi="Arial" w:cs="Arial"/>
          <w:sz w:val="23"/>
          <w:szCs w:val="23"/>
        </w:rPr>
      </w:pPr>
      <w:r w:rsidRPr="00102A9E">
        <w:rPr>
          <w:rFonts w:ascii="Arial" w:hAnsi="Arial" w:cs="Arial"/>
          <w:sz w:val="23"/>
          <w:szCs w:val="23"/>
        </w:rPr>
        <w:tab/>
        <w:t>Ato constitutivo devidamente registrado no Cartório de Registro Civil de Pessoas Jurídicas tratando-se de sociedades civis, acompanhado de prova da diretoria em exercício;</w:t>
      </w:r>
    </w:p>
    <w:p w:rsidR="00102A9E" w:rsidRPr="00102A9E" w:rsidRDefault="00102A9E" w:rsidP="00102A9E">
      <w:pPr>
        <w:numPr>
          <w:ilvl w:val="0"/>
          <w:numId w:val="45"/>
        </w:numPr>
        <w:tabs>
          <w:tab w:val="left" w:pos="1134"/>
          <w:tab w:val="left" w:pos="1276"/>
          <w:tab w:val="left" w:pos="2280"/>
        </w:tabs>
        <w:autoSpaceDE w:val="0"/>
        <w:autoSpaceDN w:val="0"/>
        <w:adjustRightInd w:val="0"/>
        <w:spacing w:after="0" w:line="240" w:lineRule="auto"/>
        <w:ind w:left="1276" w:hanging="567"/>
        <w:jc w:val="both"/>
        <w:rPr>
          <w:rFonts w:ascii="Arial" w:hAnsi="Arial" w:cs="Arial"/>
          <w:sz w:val="23"/>
          <w:szCs w:val="23"/>
        </w:rPr>
      </w:pPr>
      <w:r w:rsidRPr="00102A9E">
        <w:rPr>
          <w:rFonts w:ascii="Arial" w:hAnsi="Arial" w:cs="Arial"/>
          <w:sz w:val="23"/>
          <w:szCs w:val="23"/>
        </w:rPr>
        <w:tab/>
      </w:r>
      <w:r w:rsidRPr="00102A9E">
        <w:rPr>
          <w:rFonts w:ascii="Arial" w:hAnsi="Arial" w:cs="Arial"/>
          <w:sz w:val="23"/>
          <w:szCs w:val="23"/>
        </w:rPr>
        <w:tab/>
        <w:t>Prova de inscrição no Cadastro Nacional de Pessoas Jurídicas do Ministério da Fazenda (CNPJ);</w:t>
      </w:r>
    </w:p>
    <w:p w:rsidR="00102A9E" w:rsidRPr="00102A9E" w:rsidRDefault="00102A9E" w:rsidP="00102A9E">
      <w:pPr>
        <w:numPr>
          <w:ilvl w:val="0"/>
          <w:numId w:val="45"/>
        </w:numPr>
        <w:tabs>
          <w:tab w:val="left" w:pos="1134"/>
          <w:tab w:val="left" w:pos="1276"/>
          <w:tab w:val="left" w:pos="2280"/>
        </w:tabs>
        <w:autoSpaceDE w:val="0"/>
        <w:autoSpaceDN w:val="0"/>
        <w:adjustRightInd w:val="0"/>
        <w:spacing w:after="0" w:line="240" w:lineRule="auto"/>
        <w:ind w:left="1276" w:hanging="567"/>
        <w:jc w:val="both"/>
        <w:rPr>
          <w:rFonts w:ascii="Arial" w:hAnsi="Arial" w:cs="Arial"/>
          <w:sz w:val="23"/>
          <w:szCs w:val="23"/>
        </w:rPr>
      </w:pPr>
      <w:r w:rsidRPr="00102A9E">
        <w:rPr>
          <w:rFonts w:ascii="Arial" w:hAnsi="Arial" w:cs="Arial"/>
          <w:sz w:val="23"/>
          <w:szCs w:val="23"/>
        </w:rPr>
        <w:tab/>
      </w:r>
      <w:r w:rsidRPr="00102A9E">
        <w:rPr>
          <w:rFonts w:ascii="Arial" w:hAnsi="Arial" w:cs="Arial"/>
          <w:sz w:val="23"/>
          <w:szCs w:val="23"/>
        </w:rPr>
        <w:tab/>
        <w:t>Prova de regularidade de tributos Municipais;</w:t>
      </w:r>
    </w:p>
    <w:p w:rsidR="00102A9E" w:rsidRPr="00102A9E" w:rsidRDefault="00102A9E" w:rsidP="00102A9E">
      <w:pPr>
        <w:numPr>
          <w:ilvl w:val="0"/>
          <w:numId w:val="45"/>
        </w:numPr>
        <w:tabs>
          <w:tab w:val="left" w:pos="1134"/>
          <w:tab w:val="left" w:pos="1276"/>
          <w:tab w:val="left" w:pos="2280"/>
        </w:tabs>
        <w:autoSpaceDE w:val="0"/>
        <w:autoSpaceDN w:val="0"/>
        <w:adjustRightInd w:val="0"/>
        <w:spacing w:after="0" w:line="240" w:lineRule="auto"/>
        <w:ind w:left="1276" w:hanging="567"/>
        <w:jc w:val="both"/>
        <w:rPr>
          <w:rFonts w:ascii="Arial" w:hAnsi="Arial" w:cs="Arial"/>
          <w:sz w:val="23"/>
          <w:szCs w:val="23"/>
        </w:rPr>
      </w:pPr>
      <w:r w:rsidRPr="00102A9E">
        <w:rPr>
          <w:rFonts w:ascii="Arial" w:hAnsi="Arial" w:cs="Arial"/>
          <w:sz w:val="23"/>
          <w:szCs w:val="23"/>
        </w:rPr>
        <w:tab/>
      </w:r>
      <w:r w:rsidRPr="00102A9E">
        <w:rPr>
          <w:rFonts w:ascii="Arial" w:hAnsi="Arial" w:cs="Arial"/>
          <w:sz w:val="23"/>
          <w:szCs w:val="23"/>
        </w:rPr>
        <w:tab/>
        <w:t xml:space="preserve">Prova de regularidade de tributos Estaduais; </w:t>
      </w:r>
    </w:p>
    <w:p w:rsidR="00102A9E" w:rsidRPr="00102A9E" w:rsidRDefault="00102A9E" w:rsidP="00102A9E">
      <w:pPr>
        <w:numPr>
          <w:ilvl w:val="0"/>
          <w:numId w:val="45"/>
        </w:numPr>
        <w:tabs>
          <w:tab w:val="left" w:pos="1134"/>
          <w:tab w:val="left" w:pos="1276"/>
          <w:tab w:val="left" w:pos="2280"/>
        </w:tabs>
        <w:autoSpaceDE w:val="0"/>
        <w:autoSpaceDN w:val="0"/>
        <w:adjustRightInd w:val="0"/>
        <w:spacing w:after="0" w:line="240" w:lineRule="auto"/>
        <w:ind w:left="1276" w:hanging="567"/>
        <w:jc w:val="both"/>
        <w:rPr>
          <w:rFonts w:ascii="Arial" w:hAnsi="Arial" w:cs="Arial"/>
          <w:sz w:val="23"/>
          <w:szCs w:val="23"/>
        </w:rPr>
      </w:pPr>
      <w:r w:rsidRPr="00102A9E">
        <w:rPr>
          <w:rFonts w:ascii="Arial" w:hAnsi="Arial" w:cs="Arial"/>
          <w:sz w:val="23"/>
          <w:szCs w:val="23"/>
        </w:rPr>
        <w:tab/>
      </w:r>
      <w:r w:rsidRPr="00102A9E">
        <w:rPr>
          <w:rFonts w:ascii="Arial" w:hAnsi="Arial" w:cs="Arial"/>
          <w:sz w:val="23"/>
          <w:szCs w:val="23"/>
        </w:rPr>
        <w:tab/>
        <w:t xml:space="preserve">Prova de regularidade de tributos Federais, </w:t>
      </w:r>
      <w:r w:rsidRPr="00102A9E">
        <w:rPr>
          <w:rFonts w:ascii="Arial" w:hAnsi="Arial" w:cs="Arial"/>
          <w:i/>
          <w:sz w:val="23"/>
          <w:szCs w:val="23"/>
        </w:rPr>
        <w:t>abrangendo inclusive</w:t>
      </w:r>
      <w:r w:rsidRPr="00102A9E">
        <w:rPr>
          <w:rFonts w:ascii="Arial" w:hAnsi="Arial" w:cs="Arial"/>
          <w:i/>
          <w:sz w:val="23"/>
          <w:szCs w:val="23"/>
          <w:u w:val="single"/>
        </w:rPr>
        <w:t>contribuições sociais</w:t>
      </w:r>
      <w:r w:rsidRPr="00102A9E">
        <w:rPr>
          <w:rFonts w:ascii="Arial" w:hAnsi="Arial" w:cs="Arial"/>
          <w:sz w:val="23"/>
          <w:szCs w:val="23"/>
        </w:rPr>
        <w:t>;</w:t>
      </w:r>
    </w:p>
    <w:p w:rsidR="00102A9E" w:rsidRPr="00102A9E" w:rsidRDefault="00102A9E" w:rsidP="00102A9E">
      <w:pPr>
        <w:numPr>
          <w:ilvl w:val="0"/>
          <w:numId w:val="45"/>
        </w:numPr>
        <w:tabs>
          <w:tab w:val="left" w:pos="1134"/>
          <w:tab w:val="left" w:pos="1276"/>
          <w:tab w:val="left" w:pos="2280"/>
        </w:tabs>
        <w:autoSpaceDE w:val="0"/>
        <w:autoSpaceDN w:val="0"/>
        <w:adjustRightInd w:val="0"/>
        <w:spacing w:after="0" w:line="240" w:lineRule="auto"/>
        <w:ind w:left="1276" w:hanging="567"/>
        <w:jc w:val="both"/>
        <w:rPr>
          <w:rFonts w:ascii="Arial" w:hAnsi="Arial" w:cs="Arial"/>
          <w:sz w:val="23"/>
          <w:szCs w:val="23"/>
        </w:rPr>
      </w:pPr>
      <w:r w:rsidRPr="00102A9E">
        <w:rPr>
          <w:rFonts w:ascii="Arial" w:hAnsi="Arial" w:cs="Arial"/>
          <w:sz w:val="23"/>
          <w:szCs w:val="23"/>
        </w:rPr>
        <w:tab/>
      </w:r>
      <w:r w:rsidRPr="00102A9E">
        <w:rPr>
          <w:rFonts w:ascii="Arial" w:hAnsi="Arial" w:cs="Arial"/>
          <w:sz w:val="23"/>
          <w:szCs w:val="23"/>
        </w:rPr>
        <w:tab/>
        <w:t>Prova de regularidade de débitos do FGTS (CRS – Fundo de Garantia de Tempo de Serviço);</w:t>
      </w:r>
    </w:p>
    <w:p w:rsidR="00102A9E" w:rsidRPr="00102A9E" w:rsidRDefault="00102A9E" w:rsidP="00102A9E">
      <w:pPr>
        <w:numPr>
          <w:ilvl w:val="0"/>
          <w:numId w:val="45"/>
        </w:numPr>
        <w:tabs>
          <w:tab w:val="clear" w:pos="1200"/>
          <w:tab w:val="left" w:pos="1134"/>
          <w:tab w:val="left" w:pos="1276"/>
        </w:tabs>
        <w:autoSpaceDE w:val="0"/>
        <w:autoSpaceDN w:val="0"/>
        <w:adjustRightInd w:val="0"/>
        <w:spacing w:after="0" w:line="240" w:lineRule="auto"/>
        <w:ind w:left="1276" w:hanging="567"/>
        <w:jc w:val="both"/>
        <w:rPr>
          <w:rFonts w:ascii="Arial" w:hAnsi="Arial" w:cs="Arial"/>
          <w:sz w:val="23"/>
          <w:szCs w:val="23"/>
        </w:rPr>
      </w:pPr>
      <w:r w:rsidRPr="00102A9E">
        <w:rPr>
          <w:rFonts w:ascii="Arial" w:hAnsi="Arial" w:cs="Arial"/>
          <w:sz w:val="23"/>
          <w:szCs w:val="23"/>
        </w:rPr>
        <w:tab/>
        <w:t xml:space="preserve">Certidão de Regularidade de Débitos Trabalhistas; </w:t>
      </w:r>
    </w:p>
    <w:p w:rsidR="00102A9E" w:rsidRPr="00102A9E" w:rsidRDefault="00102A9E" w:rsidP="00102A9E">
      <w:pPr>
        <w:pStyle w:val="PargrafodaLista"/>
        <w:numPr>
          <w:ilvl w:val="0"/>
          <w:numId w:val="45"/>
        </w:numPr>
        <w:tabs>
          <w:tab w:val="left" w:pos="709"/>
          <w:tab w:val="left" w:pos="1134"/>
          <w:tab w:val="left" w:pos="1276"/>
        </w:tabs>
        <w:ind w:left="1276" w:hanging="567"/>
        <w:jc w:val="both"/>
        <w:rPr>
          <w:rFonts w:cs="Arial"/>
          <w:b/>
          <w:sz w:val="23"/>
          <w:szCs w:val="23"/>
        </w:rPr>
      </w:pPr>
      <w:r w:rsidRPr="00102A9E">
        <w:rPr>
          <w:rFonts w:cs="Arial"/>
          <w:bCs/>
          <w:sz w:val="23"/>
          <w:szCs w:val="23"/>
        </w:rPr>
        <w:tab/>
      </w:r>
      <w:r w:rsidRPr="00102A9E">
        <w:rPr>
          <w:rFonts w:cs="Arial"/>
          <w:bCs/>
          <w:sz w:val="23"/>
          <w:szCs w:val="23"/>
        </w:rPr>
        <w:tab/>
      </w:r>
      <w:proofErr w:type="gramStart"/>
      <w:r w:rsidRPr="00102A9E">
        <w:rPr>
          <w:rFonts w:cs="Arial"/>
          <w:bCs/>
          <w:sz w:val="23"/>
          <w:szCs w:val="23"/>
        </w:rPr>
        <w:t>c</w:t>
      </w:r>
      <w:r w:rsidRPr="00102A9E">
        <w:rPr>
          <w:rFonts w:cs="Arial"/>
          <w:sz w:val="23"/>
          <w:szCs w:val="23"/>
        </w:rPr>
        <w:t>omprovação</w:t>
      </w:r>
      <w:proofErr w:type="gramEnd"/>
      <w:r w:rsidRPr="00102A9E">
        <w:rPr>
          <w:rFonts w:cs="Arial"/>
          <w:sz w:val="23"/>
          <w:szCs w:val="23"/>
        </w:rPr>
        <w:t xml:space="preserve"> de aptidão para desempenho de atividade pertinente e compatível em características, quantidades e prazos com o objeto de licitação, através de atestado(s) fornecidos por pessoas jurídicas de direito público ou privado;</w:t>
      </w:r>
    </w:p>
    <w:p w:rsidR="00102A9E" w:rsidRDefault="00102A9E" w:rsidP="00102A9E">
      <w:pPr>
        <w:numPr>
          <w:ilvl w:val="0"/>
          <w:numId w:val="45"/>
        </w:numPr>
        <w:tabs>
          <w:tab w:val="left" w:pos="1134"/>
          <w:tab w:val="left" w:pos="1276"/>
        </w:tabs>
        <w:spacing w:after="0" w:line="240" w:lineRule="auto"/>
        <w:ind w:left="1276" w:hanging="567"/>
        <w:jc w:val="both"/>
        <w:rPr>
          <w:rFonts w:ascii="Arial" w:hAnsi="Arial" w:cs="Arial"/>
        </w:rPr>
      </w:pPr>
      <w:r w:rsidRPr="00102A9E">
        <w:rPr>
          <w:rFonts w:ascii="Arial" w:hAnsi="Arial" w:cs="Arial"/>
          <w:sz w:val="23"/>
          <w:szCs w:val="23"/>
        </w:rPr>
        <w:tab/>
      </w:r>
      <w:r w:rsidRPr="00102A9E">
        <w:rPr>
          <w:rFonts w:ascii="Arial" w:hAnsi="Arial" w:cs="Arial"/>
          <w:sz w:val="23"/>
          <w:szCs w:val="23"/>
        </w:rPr>
        <w:tab/>
        <w:t>Declaração elaborada em papel timbrado e subscrita pelo representante legal da licitante, assegurando a inexistência de impedimento legal para licitar ou contratar com a Administração; de que se encontra em situação regular perante o Ministério do Trabalho; de que se encontra apta a emitir Nota Fiscal Eletrônica (</w:t>
      </w:r>
      <w:proofErr w:type="spellStart"/>
      <w:r w:rsidRPr="00102A9E">
        <w:rPr>
          <w:rFonts w:ascii="Arial" w:hAnsi="Arial" w:cs="Arial"/>
          <w:sz w:val="23"/>
          <w:szCs w:val="23"/>
        </w:rPr>
        <w:t>Nf-e</w:t>
      </w:r>
      <w:proofErr w:type="spellEnd"/>
      <w:r w:rsidRPr="00102A9E">
        <w:rPr>
          <w:rFonts w:ascii="Arial" w:hAnsi="Arial" w:cs="Arial"/>
          <w:sz w:val="23"/>
          <w:szCs w:val="23"/>
        </w:rPr>
        <w:t>); e, que não possui em seu quadro de pessoal na qualidade de sócio, diretor, gerente, administrador e funcionário, servidores</w:t>
      </w:r>
      <w:r>
        <w:rPr>
          <w:rFonts w:ascii="Arial" w:hAnsi="Arial" w:cs="Arial"/>
        </w:rPr>
        <w:t xml:space="preserve"> públicos municipais da </w:t>
      </w:r>
      <w:r w:rsidR="008F571F">
        <w:rPr>
          <w:rFonts w:ascii="Arial" w:hAnsi="Arial" w:cs="Arial"/>
        </w:rPr>
        <w:t>Superintendência de Água e Esgoto</w:t>
      </w:r>
      <w:r>
        <w:rPr>
          <w:rFonts w:ascii="Arial" w:hAnsi="Arial" w:cs="Arial"/>
        </w:rPr>
        <w:t xml:space="preserve"> de Manduri – conforme modelo do </w:t>
      </w:r>
      <w:r>
        <w:rPr>
          <w:rFonts w:ascii="Arial" w:hAnsi="Arial" w:cs="Arial"/>
          <w:b/>
          <w:bCs/>
        </w:rPr>
        <w:t>Anexo V</w:t>
      </w:r>
      <w:r>
        <w:rPr>
          <w:rFonts w:ascii="Arial" w:hAnsi="Arial" w:cs="Arial"/>
          <w:bCs/>
        </w:rPr>
        <w:t>.</w:t>
      </w:r>
    </w:p>
    <w:p w:rsidR="008B201B" w:rsidRPr="008B201B" w:rsidRDefault="008B201B" w:rsidP="00596075">
      <w:pPr>
        <w:spacing w:after="0" w:line="240" w:lineRule="auto"/>
        <w:ind w:right="-58"/>
        <w:jc w:val="both"/>
        <w:rPr>
          <w:rFonts w:ascii="Arial" w:hAnsi="Arial" w:cs="Arial"/>
          <w:b/>
          <w:sz w:val="23"/>
          <w:szCs w:val="23"/>
        </w:rPr>
      </w:pPr>
    </w:p>
    <w:p w:rsidR="00177B1F" w:rsidRPr="008B201B" w:rsidRDefault="00177B1F" w:rsidP="00596075">
      <w:pPr>
        <w:spacing w:after="0" w:line="240" w:lineRule="auto"/>
        <w:ind w:left="709" w:right="-58" w:hanging="709"/>
        <w:jc w:val="both"/>
        <w:rPr>
          <w:rFonts w:ascii="Arial" w:hAnsi="Arial" w:cs="Arial"/>
          <w:sz w:val="23"/>
          <w:szCs w:val="23"/>
        </w:rPr>
      </w:pPr>
      <w:r w:rsidRPr="008B201B">
        <w:rPr>
          <w:rFonts w:ascii="Arial" w:hAnsi="Arial" w:cs="Arial"/>
          <w:b/>
          <w:sz w:val="23"/>
          <w:szCs w:val="23"/>
        </w:rPr>
        <w:lastRenderedPageBreak/>
        <w:t>6.2-</w:t>
      </w:r>
      <w:r w:rsidRPr="008B201B">
        <w:rPr>
          <w:rFonts w:ascii="Arial" w:hAnsi="Arial" w:cs="Arial"/>
          <w:b/>
          <w:sz w:val="23"/>
          <w:szCs w:val="23"/>
        </w:rPr>
        <w:tab/>
      </w:r>
      <w:r w:rsidRPr="008B201B">
        <w:rPr>
          <w:rFonts w:ascii="Arial" w:hAnsi="Arial" w:cs="Arial"/>
          <w:sz w:val="23"/>
          <w:szCs w:val="23"/>
        </w:rPr>
        <w:t>As microempresas e empresas de pequeno porte, por ocasião da participação neste certame, deverão apresentar toda a documentação exigida para fins de comprovação de regularidade fiscal, mesmo que esta apresente alguma restrição;</w:t>
      </w:r>
    </w:p>
    <w:p w:rsidR="00177B1F" w:rsidRPr="008B201B" w:rsidRDefault="00177B1F" w:rsidP="00596075">
      <w:pPr>
        <w:tabs>
          <w:tab w:val="left" w:pos="1418"/>
        </w:tabs>
        <w:spacing w:after="0" w:line="240" w:lineRule="auto"/>
        <w:ind w:left="1418" w:right="-58" w:hanging="709"/>
        <w:jc w:val="both"/>
        <w:rPr>
          <w:rFonts w:ascii="Arial" w:hAnsi="Arial" w:cs="Arial"/>
          <w:sz w:val="23"/>
          <w:szCs w:val="23"/>
        </w:rPr>
      </w:pPr>
      <w:r w:rsidRPr="008B201B">
        <w:rPr>
          <w:rFonts w:ascii="Arial" w:hAnsi="Arial" w:cs="Arial"/>
          <w:b/>
          <w:sz w:val="23"/>
          <w:szCs w:val="23"/>
        </w:rPr>
        <w:t>6.2.1-</w:t>
      </w:r>
      <w:r w:rsidRPr="008B201B">
        <w:rPr>
          <w:rFonts w:ascii="Arial" w:hAnsi="Arial" w:cs="Arial"/>
          <w:b/>
          <w:sz w:val="23"/>
          <w:szCs w:val="23"/>
        </w:rPr>
        <w:tab/>
      </w:r>
      <w:r w:rsidRPr="008B201B">
        <w:rPr>
          <w:rFonts w:ascii="Arial" w:hAnsi="Arial" w:cs="Arial"/>
          <w:sz w:val="23"/>
          <w:szCs w:val="23"/>
        </w:rPr>
        <w:t xml:space="preserve">Havendo alguma restrição na comprovação da regularidade fiscal, será assegurado o prazo de </w:t>
      </w:r>
      <w:r w:rsidR="00E1673B" w:rsidRPr="008B201B">
        <w:rPr>
          <w:rFonts w:ascii="Arial" w:hAnsi="Arial" w:cs="Arial"/>
          <w:b/>
          <w:sz w:val="23"/>
          <w:szCs w:val="23"/>
        </w:rPr>
        <w:t>cinco</w:t>
      </w:r>
      <w:r w:rsidRPr="008B201B">
        <w:rPr>
          <w:rFonts w:ascii="Arial" w:hAnsi="Arial" w:cs="Arial"/>
          <w:b/>
          <w:sz w:val="23"/>
          <w:szCs w:val="23"/>
        </w:rPr>
        <w:t xml:space="preserve"> dias úteis</w:t>
      </w:r>
      <w:r w:rsidRPr="008B201B">
        <w:rPr>
          <w:rFonts w:ascii="Arial" w:hAnsi="Arial" w:cs="Arial"/>
          <w:sz w:val="23"/>
          <w:szCs w:val="23"/>
        </w:rPr>
        <w:t xml:space="preserve">, a contar do momento em que o objeto for </w:t>
      </w:r>
      <w:r w:rsidRPr="008B201B">
        <w:rPr>
          <w:rFonts w:ascii="Arial" w:hAnsi="Arial" w:cs="Arial"/>
          <w:b/>
          <w:sz w:val="23"/>
          <w:szCs w:val="23"/>
        </w:rPr>
        <w:t>homologado</w:t>
      </w:r>
      <w:r w:rsidRPr="008B201B">
        <w:rPr>
          <w:rFonts w:ascii="Arial" w:hAnsi="Arial" w:cs="Arial"/>
          <w:sz w:val="23"/>
          <w:szCs w:val="23"/>
        </w:rPr>
        <w:t>, prorrogáveis por igual período, a critério da Municipalidade, para a regularização da documentação, pagamento ou parcelamento do débito, e emissão de eventuais certidões negativas ou positivas com efeito de certidão negativa;</w:t>
      </w:r>
    </w:p>
    <w:p w:rsidR="00177B1F" w:rsidRPr="008B201B" w:rsidRDefault="00177B1F" w:rsidP="00596075">
      <w:pPr>
        <w:tabs>
          <w:tab w:val="left" w:pos="1418"/>
        </w:tabs>
        <w:spacing w:after="0" w:line="240" w:lineRule="auto"/>
        <w:ind w:left="1418" w:right="-58" w:hanging="709"/>
        <w:jc w:val="both"/>
        <w:rPr>
          <w:rFonts w:ascii="Arial" w:hAnsi="Arial" w:cs="Arial"/>
          <w:sz w:val="23"/>
          <w:szCs w:val="23"/>
        </w:rPr>
      </w:pPr>
      <w:r w:rsidRPr="008B201B">
        <w:rPr>
          <w:rFonts w:ascii="Arial" w:hAnsi="Arial" w:cs="Arial"/>
          <w:b/>
          <w:sz w:val="23"/>
          <w:szCs w:val="23"/>
        </w:rPr>
        <w:t>6.2.2-</w:t>
      </w:r>
      <w:r w:rsidRPr="008B201B">
        <w:rPr>
          <w:rFonts w:ascii="Arial" w:hAnsi="Arial" w:cs="Arial"/>
          <w:b/>
          <w:sz w:val="23"/>
          <w:szCs w:val="23"/>
        </w:rPr>
        <w:tab/>
      </w:r>
      <w:r w:rsidRPr="008B201B">
        <w:rPr>
          <w:rFonts w:ascii="Arial" w:hAnsi="Arial" w:cs="Arial"/>
          <w:sz w:val="23"/>
          <w:szCs w:val="23"/>
        </w:rPr>
        <w:t xml:space="preserve">A não regularização da documentação, no prazo previsto no subitem 6.2.1, implicará na </w:t>
      </w:r>
      <w:r w:rsidRPr="008B201B">
        <w:rPr>
          <w:rFonts w:ascii="Arial" w:hAnsi="Arial" w:cs="Arial"/>
          <w:b/>
          <w:bCs/>
          <w:sz w:val="23"/>
          <w:szCs w:val="23"/>
        </w:rPr>
        <w:t>decadência do direito à contratação</w:t>
      </w:r>
      <w:r w:rsidRPr="008B201B">
        <w:rPr>
          <w:rFonts w:ascii="Arial" w:hAnsi="Arial" w:cs="Arial"/>
          <w:sz w:val="23"/>
          <w:szCs w:val="23"/>
        </w:rPr>
        <w:t>, sem prejuízo das sanções previstas neste edital, procedendo-se à convocação dos licitantes para, em sessão pública, retomar os atos referentes ao procedimento licitatório, nos termos do art. 4º, inciso XXIII, da Lei Federal n. 10.520/02.</w:t>
      </w:r>
    </w:p>
    <w:p w:rsidR="00E1673B" w:rsidRPr="008B201B" w:rsidRDefault="00E1673B" w:rsidP="00E1673B">
      <w:pPr>
        <w:spacing w:after="0"/>
        <w:ind w:left="709" w:right="-58"/>
        <w:jc w:val="both"/>
        <w:rPr>
          <w:rFonts w:ascii="Arial" w:hAnsi="Arial" w:cs="Arial"/>
          <w:sz w:val="23"/>
          <w:szCs w:val="23"/>
        </w:rPr>
      </w:pPr>
    </w:p>
    <w:p w:rsidR="00177B1F" w:rsidRPr="008B201B" w:rsidRDefault="00177B1F" w:rsidP="00596075">
      <w:pPr>
        <w:spacing w:after="0" w:line="240" w:lineRule="auto"/>
        <w:ind w:left="709" w:right="-58" w:hanging="709"/>
        <w:jc w:val="both"/>
        <w:rPr>
          <w:rFonts w:ascii="Arial" w:hAnsi="Arial" w:cs="Arial"/>
          <w:sz w:val="23"/>
          <w:szCs w:val="23"/>
        </w:rPr>
      </w:pPr>
      <w:r w:rsidRPr="008B201B">
        <w:rPr>
          <w:rFonts w:ascii="Arial" w:hAnsi="Arial" w:cs="Arial"/>
          <w:b/>
          <w:bCs/>
          <w:sz w:val="23"/>
          <w:szCs w:val="23"/>
        </w:rPr>
        <w:t>6.3-</w:t>
      </w:r>
      <w:r w:rsidRPr="008B201B">
        <w:rPr>
          <w:rFonts w:ascii="Arial" w:hAnsi="Arial" w:cs="Arial"/>
          <w:b/>
          <w:bCs/>
          <w:sz w:val="23"/>
          <w:szCs w:val="23"/>
        </w:rPr>
        <w:tab/>
      </w:r>
      <w:proofErr w:type="gramStart"/>
      <w:r w:rsidRPr="008B201B">
        <w:rPr>
          <w:rFonts w:ascii="Arial" w:hAnsi="Arial" w:cs="Arial"/>
          <w:sz w:val="23"/>
          <w:szCs w:val="23"/>
        </w:rPr>
        <w:t>É</w:t>
      </w:r>
      <w:proofErr w:type="gramEnd"/>
      <w:r w:rsidRPr="008B201B">
        <w:rPr>
          <w:rFonts w:ascii="Arial" w:hAnsi="Arial" w:cs="Arial"/>
          <w:sz w:val="23"/>
          <w:szCs w:val="23"/>
        </w:rPr>
        <w:t xml:space="preserve"> facultadas as licitantes a substituição dos documentos de habilitação exigidos neste Edital, pelo comprovante de Certificado de Registro Cadastral (CRC), desde que no ramo de atividade compatível com o objeto do certame, o qual deverá ser apresentado acompanhado dos documentos relacionados nas alíneas </w:t>
      </w:r>
      <w:r w:rsidRPr="008B201B">
        <w:rPr>
          <w:rFonts w:ascii="Arial" w:hAnsi="Arial" w:cs="Arial"/>
          <w:b/>
          <w:bCs/>
          <w:sz w:val="23"/>
          <w:szCs w:val="23"/>
        </w:rPr>
        <w:t xml:space="preserve">“d” </w:t>
      </w:r>
      <w:r w:rsidRPr="008B201B">
        <w:rPr>
          <w:rFonts w:ascii="Arial" w:hAnsi="Arial" w:cs="Arial"/>
          <w:bCs/>
          <w:sz w:val="23"/>
          <w:szCs w:val="23"/>
        </w:rPr>
        <w:t xml:space="preserve">à </w:t>
      </w:r>
      <w:r w:rsidRPr="008B201B">
        <w:rPr>
          <w:rFonts w:ascii="Arial" w:hAnsi="Arial" w:cs="Arial"/>
          <w:b/>
          <w:bCs/>
          <w:sz w:val="23"/>
          <w:szCs w:val="23"/>
        </w:rPr>
        <w:t>”i”</w:t>
      </w:r>
      <w:r w:rsidRPr="008B201B">
        <w:rPr>
          <w:rFonts w:ascii="Arial" w:hAnsi="Arial" w:cs="Arial"/>
          <w:sz w:val="23"/>
          <w:szCs w:val="23"/>
        </w:rPr>
        <w:t xml:space="preserve"> do item 6.1.</w:t>
      </w:r>
    </w:p>
    <w:p w:rsidR="00177B1F" w:rsidRPr="008B201B" w:rsidRDefault="00177B1F" w:rsidP="00596075">
      <w:pPr>
        <w:spacing w:after="0" w:line="240" w:lineRule="auto"/>
        <w:ind w:left="709" w:right="-58" w:hanging="709"/>
        <w:jc w:val="both"/>
        <w:rPr>
          <w:rFonts w:ascii="Arial" w:hAnsi="Arial" w:cs="Arial"/>
          <w:sz w:val="23"/>
          <w:szCs w:val="23"/>
        </w:rPr>
      </w:pPr>
    </w:p>
    <w:p w:rsidR="00177B1F" w:rsidRPr="008B201B" w:rsidRDefault="00177B1F" w:rsidP="004858B5">
      <w:pPr>
        <w:numPr>
          <w:ilvl w:val="1"/>
          <w:numId w:val="11"/>
        </w:numPr>
        <w:tabs>
          <w:tab w:val="clear" w:pos="720"/>
        </w:tabs>
        <w:spacing w:after="0" w:line="240" w:lineRule="auto"/>
        <w:ind w:left="709" w:right="-58" w:hanging="709"/>
        <w:jc w:val="both"/>
        <w:rPr>
          <w:rFonts w:ascii="Arial" w:hAnsi="Arial" w:cs="Arial"/>
          <w:sz w:val="23"/>
          <w:szCs w:val="23"/>
        </w:rPr>
      </w:pPr>
      <w:r w:rsidRPr="008B201B">
        <w:rPr>
          <w:rFonts w:ascii="Arial" w:hAnsi="Arial" w:cs="Arial"/>
          <w:sz w:val="23"/>
          <w:szCs w:val="23"/>
        </w:rPr>
        <w:t xml:space="preserve">O registro cadastral não substitui o documento de credenciamento do participante, previsto neste edital, que deverá ser apresentado por todos os licitantes. </w:t>
      </w:r>
    </w:p>
    <w:p w:rsidR="00177B1F" w:rsidRPr="008B201B" w:rsidRDefault="00177B1F" w:rsidP="00596075">
      <w:pPr>
        <w:spacing w:after="0" w:line="240" w:lineRule="auto"/>
        <w:ind w:left="709" w:right="-58" w:hanging="709"/>
        <w:jc w:val="both"/>
        <w:rPr>
          <w:rFonts w:ascii="Arial" w:hAnsi="Arial" w:cs="Arial"/>
          <w:sz w:val="23"/>
          <w:szCs w:val="23"/>
        </w:rPr>
      </w:pPr>
    </w:p>
    <w:p w:rsidR="00177B1F" w:rsidRPr="008B201B" w:rsidRDefault="00177B1F" w:rsidP="004858B5">
      <w:pPr>
        <w:numPr>
          <w:ilvl w:val="1"/>
          <w:numId w:val="11"/>
        </w:numPr>
        <w:tabs>
          <w:tab w:val="clear" w:pos="720"/>
        </w:tabs>
        <w:spacing w:after="0" w:line="240" w:lineRule="auto"/>
        <w:ind w:left="709" w:right="-58" w:hanging="709"/>
        <w:jc w:val="both"/>
        <w:rPr>
          <w:rFonts w:ascii="Arial" w:hAnsi="Arial" w:cs="Arial"/>
          <w:sz w:val="23"/>
          <w:szCs w:val="23"/>
        </w:rPr>
      </w:pPr>
      <w:r w:rsidRPr="008B201B">
        <w:rPr>
          <w:rFonts w:ascii="Arial" w:hAnsi="Arial" w:cs="Arial"/>
          <w:sz w:val="23"/>
          <w:szCs w:val="23"/>
        </w:rPr>
        <w:t xml:space="preserve">Os documentos relacionados nas alíneas </w:t>
      </w:r>
      <w:r w:rsidRPr="008B201B">
        <w:rPr>
          <w:rFonts w:ascii="Arial" w:hAnsi="Arial" w:cs="Arial"/>
          <w:b/>
          <w:sz w:val="23"/>
          <w:szCs w:val="23"/>
        </w:rPr>
        <w:t>"a"</w:t>
      </w:r>
      <w:r w:rsidRPr="008B201B">
        <w:rPr>
          <w:rFonts w:ascii="Arial" w:hAnsi="Arial" w:cs="Arial"/>
          <w:sz w:val="23"/>
          <w:szCs w:val="23"/>
        </w:rPr>
        <w:t xml:space="preserve">, </w:t>
      </w:r>
      <w:r w:rsidRPr="008B201B">
        <w:rPr>
          <w:rFonts w:ascii="Arial" w:hAnsi="Arial" w:cs="Arial"/>
          <w:b/>
          <w:sz w:val="23"/>
          <w:szCs w:val="23"/>
        </w:rPr>
        <w:t>“b”</w:t>
      </w:r>
      <w:r w:rsidRPr="008B201B">
        <w:rPr>
          <w:rFonts w:ascii="Arial" w:hAnsi="Arial" w:cs="Arial"/>
          <w:sz w:val="23"/>
          <w:szCs w:val="23"/>
        </w:rPr>
        <w:t xml:space="preserve">, </w:t>
      </w:r>
      <w:r w:rsidRPr="008B201B">
        <w:rPr>
          <w:rFonts w:ascii="Arial" w:hAnsi="Arial" w:cs="Arial"/>
          <w:b/>
          <w:sz w:val="23"/>
          <w:szCs w:val="23"/>
        </w:rPr>
        <w:t>"c"</w:t>
      </w:r>
      <w:r w:rsidRPr="008B201B">
        <w:rPr>
          <w:rFonts w:ascii="Arial" w:hAnsi="Arial" w:cs="Arial"/>
          <w:sz w:val="23"/>
          <w:szCs w:val="23"/>
        </w:rPr>
        <w:t xml:space="preserve"> e </w:t>
      </w:r>
      <w:r w:rsidRPr="008B201B">
        <w:rPr>
          <w:rFonts w:ascii="Arial" w:hAnsi="Arial" w:cs="Arial"/>
          <w:b/>
          <w:sz w:val="23"/>
          <w:szCs w:val="23"/>
        </w:rPr>
        <w:t>“d”</w:t>
      </w:r>
      <w:r w:rsidRPr="008B201B">
        <w:rPr>
          <w:rFonts w:ascii="Arial" w:hAnsi="Arial" w:cs="Arial"/>
          <w:sz w:val="23"/>
          <w:szCs w:val="23"/>
        </w:rPr>
        <w:t xml:space="preserve"> do item 6.1 não precisarão constar do "Envelope n. 2 - Documentos de Habilitação" se tiverem sido apresentados para o credenciamento.</w:t>
      </w:r>
    </w:p>
    <w:p w:rsidR="00177B1F" w:rsidRPr="008B201B" w:rsidRDefault="00177B1F" w:rsidP="00596075">
      <w:pPr>
        <w:spacing w:after="0"/>
        <w:ind w:right="-58"/>
        <w:jc w:val="both"/>
        <w:rPr>
          <w:rFonts w:ascii="Arial" w:hAnsi="Arial" w:cs="Arial"/>
          <w:b/>
          <w:sz w:val="23"/>
          <w:szCs w:val="23"/>
        </w:rPr>
      </w:pPr>
    </w:p>
    <w:p w:rsidR="00596075" w:rsidRPr="008B201B" w:rsidRDefault="00596075" w:rsidP="00596075">
      <w:pPr>
        <w:spacing w:after="0"/>
        <w:ind w:right="-58"/>
        <w:jc w:val="both"/>
        <w:rPr>
          <w:rFonts w:ascii="Arial" w:hAnsi="Arial" w:cs="Arial"/>
          <w:b/>
          <w:sz w:val="23"/>
          <w:szCs w:val="23"/>
        </w:rPr>
      </w:pPr>
    </w:p>
    <w:p w:rsidR="00177B1F" w:rsidRPr="008B201B" w:rsidRDefault="00177B1F" w:rsidP="00A27E4D">
      <w:pPr>
        <w:ind w:right="-58"/>
        <w:jc w:val="both"/>
        <w:rPr>
          <w:rFonts w:ascii="Arial" w:hAnsi="Arial" w:cs="Arial"/>
          <w:b/>
          <w:sz w:val="23"/>
          <w:szCs w:val="23"/>
          <w:u w:val="single"/>
        </w:rPr>
      </w:pPr>
      <w:r w:rsidRPr="008B201B">
        <w:rPr>
          <w:rFonts w:ascii="Arial" w:hAnsi="Arial" w:cs="Arial"/>
          <w:b/>
          <w:sz w:val="23"/>
          <w:szCs w:val="23"/>
        </w:rPr>
        <w:t xml:space="preserve">7- </w:t>
      </w:r>
      <w:r w:rsidRPr="008B201B">
        <w:rPr>
          <w:rFonts w:ascii="Arial" w:hAnsi="Arial" w:cs="Arial"/>
          <w:b/>
          <w:sz w:val="23"/>
          <w:szCs w:val="23"/>
        </w:rPr>
        <w:tab/>
      </w:r>
      <w:r w:rsidRPr="008B201B">
        <w:rPr>
          <w:rFonts w:ascii="Arial" w:hAnsi="Arial" w:cs="Arial"/>
          <w:b/>
          <w:sz w:val="23"/>
          <w:szCs w:val="23"/>
          <w:u w:val="single"/>
        </w:rPr>
        <w:t xml:space="preserve">DO PROCEDIMENTO E DO JULGAMENTO </w:t>
      </w:r>
    </w:p>
    <w:p w:rsidR="00177B1F" w:rsidRPr="008B201B" w:rsidRDefault="00177B1F" w:rsidP="00596075">
      <w:pPr>
        <w:spacing w:after="0" w:line="240" w:lineRule="auto"/>
        <w:ind w:left="709" w:right="-58" w:hanging="709"/>
        <w:jc w:val="both"/>
        <w:rPr>
          <w:rFonts w:ascii="Arial" w:hAnsi="Arial" w:cs="Arial"/>
          <w:sz w:val="23"/>
          <w:szCs w:val="23"/>
        </w:rPr>
      </w:pPr>
      <w:r w:rsidRPr="008B201B">
        <w:rPr>
          <w:rFonts w:ascii="Arial" w:hAnsi="Arial" w:cs="Arial"/>
          <w:b/>
          <w:bCs/>
          <w:sz w:val="23"/>
          <w:szCs w:val="23"/>
        </w:rPr>
        <w:t>7.1-</w:t>
      </w:r>
      <w:r w:rsidRPr="008B201B">
        <w:rPr>
          <w:rFonts w:ascii="Arial" w:hAnsi="Arial" w:cs="Arial"/>
          <w:sz w:val="23"/>
          <w:szCs w:val="23"/>
        </w:rPr>
        <w:tab/>
        <w:t>No horário e local indicado no preâmbulo</w:t>
      </w:r>
      <w:proofErr w:type="gramStart"/>
      <w:r w:rsidRPr="008B201B">
        <w:rPr>
          <w:rFonts w:ascii="Arial" w:hAnsi="Arial" w:cs="Arial"/>
          <w:sz w:val="23"/>
          <w:szCs w:val="23"/>
        </w:rPr>
        <w:t>, será</w:t>
      </w:r>
      <w:proofErr w:type="gramEnd"/>
      <w:r w:rsidRPr="008B201B">
        <w:rPr>
          <w:rFonts w:ascii="Arial" w:hAnsi="Arial" w:cs="Arial"/>
          <w:sz w:val="23"/>
          <w:szCs w:val="23"/>
        </w:rPr>
        <w:t xml:space="preserve"> aberta a sessão de processamento do Pregão, iniciando-se com o credenciamento dos interessados em participar do certame, </w:t>
      </w:r>
      <w:r w:rsidRPr="008B201B">
        <w:rPr>
          <w:rFonts w:ascii="Arial" w:hAnsi="Arial" w:cs="Arial"/>
          <w:b/>
          <w:sz w:val="23"/>
          <w:szCs w:val="23"/>
        </w:rPr>
        <w:t>com duração mínima de 30 (trinta) minutos</w:t>
      </w:r>
      <w:r w:rsidRPr="008B201B">
        <w:rPr>
          <w:rFonts w:ascii="Arial" w:hAnsi="Arial" w:cs="Arial"/>
          <w:sz w:val="23"/>
          <w:szCs w:val="23"/>
        </w:rPr>
        <w:t xml:space="preserve">. </w:t>
      </w:r>
    </w:p>
    <w:p w:rsidR="00177B1F" w:rsidRPr="008B201B" w:rsidRDefault="00177B1F" w:rsidP="00596075">
      <w:pPr>
        <w:spacing w:after="0" w:line="240" w:lineRule="auto"/>
        <w:ind w:left="709" w:right="-58" w:hanging="709"/>
        <w:jc w:val="both"/>
        <w:rPr>
          <w:rFonts w:ascii="Arial" w:hAnsi="Arial" w:cs="Arial"/>
          <w:b/>
          <w:bCs/>
          <w:sz w:val="23"/>
          <w:szCs w:val="23"/>
        </w:rPr>
      </w:pPr>
    </w:p>
    <w:p w:rsidR="00177B1F" w:rsidRPr="008B201B" w:rsidRDefault="00177B1F" w:rsidP="00596075">
      <w:pPr>
        <w:spacing w:after="0" w:line="240" w:lineRule="auto"/>
        <w:ind w:left="709" w:right="-58" w:hanging="709"/>
        <w:jc w:val="both"/>
        <w:rPr>
          <w:rFonts w:ascii="Arial" w:hAnsi="Arial" w:cs="Arial"/>
          <w:b/>
          <w:bCs/>
          <w:sz w:val="23"/>
          <w:szCs w:val="23"/>
        </w:rPr>
      </w:pPr>
      <w:r w:rsidRPr="008B201B">
        <w:rPr>
          <w:rFonts w:ascii="Arial" w:hAnsi="Arial" w:cs="Arial"/>
          <w:b/>
          <w:bCs/>
          <w:sz w:val="23"/>
          <w:szCs w:val="23"/>
        </w:rPr>
        <w:t>7.2-</w:t>
      </w:r>
      <w:r w:rsidRPr="008B201B">
        <w:rPr>
          <w:rFonts w:ascii="Arial" w:hAnsi="Arial" w:cs="Arial"/>
          <w:sz w:val="23"/>
          <w:szCs w:val="23"/>
        </w:rPr>
        <w:tab/>
        <w:t xml:space="preserve">Após os respectivos credenciamentos, as licitantes entregarão ao Pregoeiro a declaração de pleno atendimento aos requisitos de habilitação, de acordo com o estabelecido no </w:t>
      </w:r>
      <w:r w:rsidRPr="008B201B">
        <w:rPr>
          <w:rFonts w:ascii="Arial" w:hAnsi="Arial" w:cs="Arial"/>
          <w:b/>
          <w:bCs/>
          <w:sz w:val="23"/>
          <w:szCs w:val="23"/>
        </w:rPr>
        <w:t>Anexo III</w:t>
      </w:r>
      <w:r w:rsidRPr="008B201B">
        <w:rPr>
          <w:rFonts w:ascii="Arial" w:hAnsi="Arial" w:cs="Arial"/>
          <w:sz w:val="23"/>
          <w:szCs w:val="23"/>
        </w:rPr>
        <w:t xml:space="preserve"> ao Edital e, em envelopes separados, a proposta de preços e os documentos de habilitação.</w:t>
      </w:r>
    </w:p>
    <w:p w:rsidR="00177B1F" w:rsidRPr="008B201B" w:rsidRDefault="00177B1F" w:rsidP="00596075">
      <w:pPr>
        <w:spacing w:after="0" w:line="240" w:lineRule="auto"/>
        <w:ind w:right="-58"/>
        <w:jc w:val="both"/>
        <w:rPr>
          <w:rFonts w:ascii="Arial" w:hAnsi="Arial" w:cs="Arial"/>
          <w:b/>
          <w:bCs/>
          <w:sz w:val="23"/>
          <w:szCs w:val="23"/>
        </w:rPr>
      </w:pPr>
    </w:p>
    <w:p w:rsidR="00177B1F" w:rsidRPr="008B201B" w:rsidRDefault="00177B1F" w:rsidP="00596075">
      <w:pPr>
        <w:tabs>
          <w:tab w:val="left" w:pos="709"/>
        </w:tabs>
        <w:spacing w:after="0" w:line="240" w:lineRule="auto"/>
        <w:ind w:left="709" w:right="-58" w:hanging="709"/>
        <w:jc w:val="both"/>
        <w:rPr>
          <w:rFonts w:ascii="Arial" w:hAnsi="Arial" w:cs="Arial"/>
          <w:b/>
          <w:bCs/>
          <w:sz w:val="23"/>
          <w:szCs w:val="23"/>
        </w:rPr>
      </w:pPr>
      <w:r w:rsidRPr="008B201B">
        <w:rPr>
          <w:rFonts w:ascii="Arial" w:hAnsi="Arial" w:cs="Arial"/>
          <w:b/>
          <w:bCs/>
          <w:sz w:val="23"/>
          <w:szCs w:val="23"/>
        </w:rPr>
        <w:t>7.3-</w:t>
      </w:r>
      <w:r w:rsidRPr="008B201B">
        <w:rPr>
          <w:rFonts w:ascii="Arial" w:hAnsi="Arial" w:cs="Arial"/>
          <w:sz w:val="23"/>
          <w:szCs w:val="23"/>
        </w:rPr>
        <w:tab/>
        <w:t xml:space="preserve">Iniciada a abertura do primeiro envelope proposta, estará encerrado o credenciamento e, por consequência, a possibilidade de admissão de novos participantes no certame. </w:t>
      </w:r>
    </w:p>
    <w:p w:rsidR="00177B1F" w:rsidRPr="008B201B" w:rsidRDefault="00177B1F" w:rsidP="00596075">
      <w:pPr>
        <w:tabs>
          <w:tab w:val="left" w:pos="709"/>
        </w:tabs>
        <w:spacing w:after="0" w:line="240" w:lineRule="auto"/>
        <w:ind w:left="709" w:right="-58" w:hanging="709"/>
        <w:jc w:val="both"/>
        <w:rPr>
          <w:rFonts w:ascii="Arial" w:hAnsi="Arial" w:cs="Arial"/>
          <w:b/>
          <w:bCs/>
          <w:sz w:val="23"/>
          <w:szCs w:val="23"/>
        </w:rPr>
      </w:pPr>
    </w:p>
    <w:p w:rsidR="00177B1F" w:rsidRPr="008B201B" w:rsidRDefault="00177B1F" w:rsidP="00596075">
      <w:pPr>
        <w:tabs>
          <w:tab w:val="left" w:pos="709"/>
        </w:tabs>
        <w:spacing w:after="0" w:line="240" w:lineRule="auto"/>
        <w:ind w:left="709" w:right="-58" w:hanging="709"/>
        <w:jc w:val="both"/>
        <w:rPr>
          <w:rFonts w:ascii="Arial" w:hAnsi="Arial" w:cs="Arial"/>
          <w:b/>
          <w:bCs/>
          <w:sz w:val="23"/>
          <w:szCs w:val="23"/>
        </w:rPr>
      </w:pPr>
      <w:r w:rsidRPr="008B201B">
        <w:rPr>
          <w:rFonts w:ascii="Arial" w:hAnsi="Arial" w:cs="Arial"/>
          <w:b/>
          <w:bCs/>
          <w:sz w:val="23"/>
          <w:szCs w:val="23"/>
        </w:rPr>
        <w:t>7.4-</w:t>
      </w:r>
      <w:r w:rsidRPr="008B201B">
        <w:rPr>
          <w:rFonts w:ascii="Arial" w:hAnsi="Arial" w:cs="Arial"/>
          <w:sz w:val="23"/>
          <w:szCs w:val="23"/>
        </w:rPr>
        <w:tab/>
        <w:t>A análise das propostas pelo Pregoeiro visará ao atendimento das condições estabelecidas neste Edital e seus anexos, sendo desclassificadas as propostas:</w:t>
      </w:r>
    </w:p>
    <w:p w:rsidR="00177B1F" w:rsidRPr="008B201B" w:rsidRDefault="00177B1F" w:rsidP="00596075">
      <w:pPr>
        <w:spacing w:after="0" w:line="240" w:lineRule="auto"/>
        <w:ind w:left="1134" w:right="-58" w:hanging="425"/>
        <w:jc w:val="both"/>
        <w:rPr>
          <w:rFonts w:ascii="Arial" w:hAnsi="Arial" w:cs="Arial"/>
          <w:sz w:val="23"/>
          <w:szCs w:val="23"/>
        </w:rPr>
      </w:pPr>
      <w:proofErr w:type="gramStart"/>
      <w:r w:rsidRPr="008B201B">
        <w:rPr>
          <w:rFonts w:ascii="Arial" w:hAnsi="Arial" w:cs="Arial"/>
          <w:b/>
          <w:bCs/>
          <w:sz w:val="23"/>
          <w:szCs w:val="23"/>
        </w:rPr>
        <w:t>a</w:t>
      </w:r>
      <w:proofErr w:type="gramEnd"/>
      <w:r w:rsidRPr="008B201B">
        <w:rPr>
          <w:rFonts w:ascii="Arial" w:hAnsi="Arial" w:cs="Arial"/>
          <w:b/>
          <w:bCs/>
          <w:sz w:val="23"/>
          <w:szCs w:val="23"/>
        </w:rPr>
        <w:t>)</w:t>
      </w:r>
      <w:r w:rsidRPr="008B201B">
        <w:rPr>
          <w:rFonts w:ascii="Arial" w:hAnsi="Arial" w:cs="Arial"/>
          <w:sz w:val="23"/>
          <w:szCs w:val="23"/>
        </w:rPr>
        <w:tab/>
        <w:t>cujo objeto não atenda as especificações, prazos e condições fixados no Edital;</w:t>
      </w:r>
    </w:p>
    <w:p w:rsidR="00177B1F" w:rsidRPr="008B201B" w:rsidRDefault="00177B1F" w:rsidP="00596075">
      <w:pPr>
        <w:spacing w:after="0" w:line="240" w:lineRule="auto"/>
        <w:ind w:left="1134" w:right="-58" w:hanging="425"/>
        <w:jc w:val="both"/>
        <w:rPr>
          <w:rFonts w:ascii="Arial" w:hAnsi="Arial" w:cs="Arial"/>
          <w:sz w:val="23"/>
          <w:szCs w:val="23"/>
        </w:rPr>
      </w:pPr>
      <w:proofErr w:type="gramStart"/>
      <w:r w:rsidRPr="008B201B">
        <w:rPr>
          <w:rFonts w:ascii="Arial" w:hAnsi="Arial" w:cs="Arial"/>
          <w:b/>
          <w:bCs/>
          <w:sz w:val="23"/>
          <w:szCs w:val="23"/>
        </w:rPr>
        <w:t>b)</w:t>
      </w:r>
      <w:proofErr w:type="gramEnd"/>
      <w:r w:rsidRPr="008B201B">
        <w:rPr>
          <w:rFonts w:ascii="Arial" w:hAnsi="Arial" w:cs="Arial"/>
          <w:sz w:val="23"/>
          <w:szCs w:val="23"/>
        </w:rPr>
        <w:tab/>
        <w:t>que apresentem preço baseado exclusivamente em proposta das demais licitantes.</w:t>
      </w:r>
    </w:p>
    <w:p w:rsidR="00177B1F" w:rsidRPr="008B201B" w:rsidRDefault="00177B1F" w:rsidP="00596075">
      <w:pPr>
        <w:spacing w:after="0" w:line="240" w:lineRule="auto"/>
        <w:ind w:left="1560" w:right="-58" w:hanging="851"/>
        <w:jc w:val="both"/>
        <w:rPr>
          <w:rFonts w:ascii="Arial" w:hAnsi="Arial" w:cs="Arial"/>
          <w:sz w:val="23"/>
          <w:szCs w:val="23"/>
        </w:rPr>
      </w:pPr>
      <w:r w:rsidRPr="008B201B">
        <w:rPr>
          <w:rFonts w:ascii="Arial" w:hAnsi="Arial" w:cs="Arial"/>
          <w:b/>
          <w:bCs/>
          <w:sz w:val="23"/>
          <w:szCs w:val="23"/>
        </w:rPr>
        <w:lastRenderedPageBreak/>
        <w:t>7.4.1-</w:t>
      </w:r>
      <w:r w:rsidRPr="008B201B">
        <w:rPr>
          <w:rFonts w:ascii="Arial" w:hAnsi="Arial" w:cs="Arial"/>
          <w:sz w:val="23"/>
          <w:szCs w:val="23"/>
        </w:rPr>
        <w:tab/>
        <w:t xml:space="preserve">No tocante aos preços, as propostas serão verificadas quanto à exatidão das operações aritméticas que conduziram ao valor total orçado, procedendo-se às correções no caso de eventuais erros, tomando-se como corretos os preços unitários. </w:t>
      </w:r>
      <w:r w:rsidRPr="008B201B">
        <w:rPr>
          <w:rFonts w:ascii="Arial" w:hAnsi="Arial" w:cs="Arial"/>
          <w:sz w:val="23"/>
          <w:szCs w:val="23"/>
          <w:u w:val="single"/>
        </w:rPr>
        <w:t>As correções efetuadas serão consideradas para apuração do valor da proposta</w:t>
      </w:r>
      <w:r w:rsidRPr="008B201B">
        <w:rPr>
          <w:rFonts w:ascii="Arial" w:hAnsi="Arial" w:cs="Arial"/>
          <w:sz w:val="23"/>
          <w:szCs w:val="23"/>
        </w:rPr>
        <w:t>.</w:t>
      </w:r>
    </w:p>
    <w:p w:rsidR="00177B1F" w:rsidRPr="008B201B" w:rsidRDefault="00177B1F" w:rsidP="00596075">
      <w:pPr>
        <w:spacing w:after="0" w:line="240" w:lineRule="auto"/>
        <w:ind w:left="1560" w:right="-58" w:hanging="851"/>
        <w:jc w:val="both"/>
        <w:rPr>
          <w:rFonts w:ascii="Arial" w:hAnsi="Arial" w:cs="Arial"/>
          <w:sz w:val="23"/>
          <w:szCs w:val="23"/>
        </w:rPr>
      </w:pPr>
      <w:r w:rsidRPr="008B201B">
        <w:rPr>
          <w:rFonts w:ascii="Arial" w:hAnsi="Arial" w:cs="Arial"/>
          <w:b/>
          <w:bCs/>
          <w:sz w:val="23"/>
          <w:szCs w:val="23"/>
        </w:rPr>
        <w:t>7.4.2-</w:t>
      </w:r>
      <w:r w:rsidRPr="008B201B">
        <w:rPr>
          <w:rFonts w:ascii="Arial" w:hAnsi="Arial" w:cs="Arial"/>
          <w:sz w:val="23"/>
          <w:szCs w:val="23"/>
        </w:rPr>
        <w:tab/>
        <w:t>Serão desconsideradas ofertas ou vantagens baseadas nas propostas das demais licitantes.</w:t>
      </w:r>
    </w:p>
    <w:p w:rsidR="00596075" w:rsidRPr="008B201B" w:rsidRDefault="00596075" w:rsidP="00596075">
      <w:pPr>
        <w:spacing w:after="0" w:line="240" w:lineRule="auto"/>
        <w:ind w:left="1560" w:right="-58" w:hanging="851"/>
        <w:jc w:val="both"/>
        <w:rPr>
          <w:rFonts w:ascii="Arial" w:hAnsi="Arial" w:cs="Arial"/>
          <w:sz w:val="23"/>
          <w:szCs w:val="23"/>
        </w:rPr>
      </w:pPr>
    </w:p>
    <w:p w:rsidR="00177B1F" w:rsidRPr="008B201B" w:rsidRDefault="00177B1F" w:rsidP="00596075">
      <w:pPr>
        <w:spacing w:after="0" w:line="240" w:lineRule="auto"/>
        <w:ind w:left="709" w:right="-58" w:hanging="709"/>
        <w:jc w:val="both"/>
        <w:rPr>
          <w:rFonts w:ascii="Arial" w:hAnsi="Arial" w:cs="Arial"/>
          <w:sz w:val="23"/>
          <w:szCs w:val="23"/>
        </w:rPr>
      </w:pPr>
      <w:r w:rsidRPr="008B201B">
        <w:rPr>
          <w:rFonts w:ascii="Arial" w:hAnsi="Arial" w:cs="Arial"/>
          <w:b/>
          <w:bCs/>
          <w:sz w:val="23"/>
          <w:szCs w:val="23"/>
        </w:rPr>
        <w:t>7.5-</w:t>
      </w:r>
      <w:r w:rsidRPr="008B201B">
        <w:rPr>
          <w:rFonts w:ascii="Arial" w:hAnsi="Arial" w:cs="Arial"/>
          <w:sz w:val="23"/>
          <w:szCs w:val="23"/>
        </w:rPr>
        <w:tab/>
        <w:t>As propostas não desclassificadas serão selecionadas para a etapa de lances, com observância dos seguintes critérios:</w:t>
      </w:r>
    </w:p>
    <w:p w:rsidR="00177B1F" w:rsidRPr="008B201B" w:rsidRDefault="00177B1F" w:rsidP="00596075">
      <w:pPr>
        <w:spacing w:after="0" w:line="240" w:lineRule="auto"/>
        <w:ind w:left="1134" w:right="-58" w:hanging="425"/>
        <w:jc w:val="both"/>
        <w:rPr>
          <w:rFonts w:ascii="Arial" w:hAnsi="Arial" w:cs="Arial"/>
          <w:sz w:val="23"/>
          <w:szCs w:val="23"/>
        </w:rPr>
      </w:pPr>
      <w:proofErr w:type="gramStart"/>
      <w:r w:rsidRPr="008B201B">
        <w:rPr>
          <w:rFonts w:ascii="Arial" w:hAnsi="Arial" w:cs="Arial"/>
          <w:b/>
          <w:bCs/>
          <w:sz w:val="23"/>
          <w:szCs w:val="23"/>
        </w:rPr>
        <w:t>a</w:t>
      </w:r>
      <w:proofErr w:type="gramEnd"/>
      <w:r w:rsidRPr="008B201B">
        <w:rPr>
          <w:rFonts w:ascii="Arial" w:hAnsi="Arial" w:cs="Arial"/>
          <w:b/>
          <w:bCs/>
          <w:sz w:val="23"/>
          <w:szCs w:val="23"/>
        </w:rPr>
        <w:t>)</w:t>
      </w:r>
      <w:r w:rsidRPr="008B201B">
        <w:rPr>
          <w:rFonts w:ascii="Arial" w:hAnsi="Arial" w:cs="Arial"/>
          <w:sz w:val="23"/>
          <w:szCs w:val="23"/>
        </w:rPr>
        <w:tab/>
        <w:t>seleção da proposta de menor preço e as demais com preços até 10% (dez por cento) superiores àquela;</w:t>
      </w:r>
    </w:p>
    <w:p w:rsidR="00177B1F" w:rsidRPr="008B201B" w:rsidRDefault="00177B1F" w:rsidP="00596075">
      <w:pPr>
        <w:spacing w:after="0" w:line="240" w:lineRule="auto"/>
        <w:ind w:left="1134" w:right="-58" w:hanging="425"/>
        <w:jc w:val="both"/>
        <w:rPr>
          <w:rFonts w:ascii="Arial" w:hAnsi="Arial" w:cs="Arial"/>
          <w:sz w:val="23"/>
          <w:szCs w:val="23"/>
        </w:rPr>
      </w:pPr>
      <w:proofErr w:type="gramStart"/>
      <w:r w:rsidRPr="008B201B">
        <w:rPr>
          <w:rFonts w:ascii="Arial" w:hAnsi="Arial" w:cs="Arial"/>
          <w:b/>
          <w:bCs/>
          <w:sz w:val="23"/>
          <w:szCs w:val="23"/>
        </w:rPr>
        <w:t>b)</w:t>
      </w:r>
      <w:proofErr w:type="gramEnd"/>
      <w:r w:rsidRPr="008B201B">
        <w:rPr>
          <w:rFonts w:ascii="Arial" w:hAnsi="Arial" w:cs="Arial"/>
          <w:sz w:val="23"/>
          <w:szCs w:val="23"/>
        </w:rPr>
        <w:tab/>
        <w:t xml:space="preserve">não havendo pelo menos </w:t>
      </w:r>
      <w:r w:rsidR="00EF5FDD" w:rsidRPr="008B201B">
        <w:rPr>
          <w:rFonts w:ascii="Arial" w:hAnsi="Arial" w:cs="Arial"/>
          <w:sz w:val="23"/>
          <w:szCs w:val="23"/>
        </w:rPr>
        <w:t>03</w:t>
      </w:r>
      <w:r w:rsidRPr="008B201B">
        <w:rPr>
          <w:rFonts w:ascii="Arial" w:hAnsi="Arial" w:cs="Arial"/>
          <w:sz w:val="23"/>
          <w:szCs w:val="23"/>
        </w:rPr>
        <w:t xml:space="preserve"> (três) preços na condição definida na alínea anterior, serão selecionadas as propostas que apresentarem os menores preços, até o máximo de </w:t>
      </w:r>
      <w:r w:rsidR="00EF5FDD" w:rsidRPr="008B201B">
        <w:rPr>
          <w:rFonts w:ascii="Arial" w:hAnsi="Arial" w:cs="Arial"/>
          <w:sz w:val="23"/>
          <w:szCs w:val="23"/>
        </w:rPr>
        <w:t>03</w:t>
      </w:r>
      <w:r w:rsidRPr="008B201B">
        <w:rPr>
          <w:rFonts w:ascii="Arial" w:hAnsi="Arial" w:cs="Arial"/>
          <w:sz w:val="23"/>
          <w:szCs w:val="23"/>
        </w:rPr>
        <w:t xml:space="preserve"> (três). No caso de empate nos preços, serão admitidas todas as propostas empatadas, independentemente do número de licitantes.</w:t>
      </w:r>
    </w:p>
    <w:p w:rsidR="00177B1F" w:rsidRPr="008B201B" w:rsidRDefault="00177B1F" w:rsidP="00596075">
      <w:pPr>
        <w:spacing w:after="0" w:line="240" w:lineRule="auto"/>
        <w:ind w:right="-58"/>
        <w:jc w:val="both"/>
        <w:rPr>
          <w:rFonts w:ascii="Arial" w:hAnsi="Arial" w:cs="Arial"/>
          <w:b/>
          <w:bCs/>
          <w:sz w:val="23"/>
          <w:szCs w:val="23"/>
        </w:rPr>
      </w:pPr>
    </w:p>
    <w:p w:rsidR="00177B1F" w:rsidRPr="008B201B" w:rsidRDefault="00177B1F" w:rsidP="00596075">
      <w:pPr>
        <w:spacing w:after="0" w:line="240" w:lineRule="auto"/>
        <w:ind w:left="709" w:right="-58" w:hanging="709"/>
        <w:jc w:val="both"/>
        <w:rPr>
          <w:rFonts w:ascii="Arial" w:hAnsi="Arial" w:cs="Arial"/>
          <w:sz w:val="23"/>
          <w:szCs w:val="23"/>
        </w:rPr>
      </w:pPr>
      <w:r w:rsidRPr="008B201B">
        <w:rPr>
          <w:rFonts w:ascii="Arial" w:hAnsi="Arial" w:cs="Arial"/>
          <w:b/>
          <w:bCs/>
          <w:sz w:val="23"/>
          <w:szCs w:val="23"/>
        </w:rPr>
        <w:t>7.6-</w:t>
      </w:r>
      <w:r w:rsidRPr="008B201B">
        <w:rPr>
          <w:rFonts w:ascii="Arial" w:hAnsi="Arial" w:cs="Arial"/>
          <w:sz w:val="23"/>
          <w:szCs w:val="23"/>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177B1F" w:rsidRPr="008B201B" w:rsidRDefault="00177B1F" w:rsidP="00596075">
      <w:pPr>
        <w:spacing w:after="0" w:line="240" w:lineRule="auto"/>
        <w:ind w:left="709" w:right="-58" w:hanging="709"/>
        <w:jc w:val="both"/>
        <w:rPr>
          <w:rFonts w:ascii="Arial" w:hAnsi="Arial" w:cs="Arial"/>
          <w:b/>
          <w:bCs/>
          <w:sz w:val="23"/>
          <w:szCs w:val="23"/>
        </w:rPr>
      </w:pPr>
    </w:p>
    <w:p w:rsidR="00177B1F" w:rsidRPr="008B201B" w:rsidRDefault="00177B1F" w:rsidP="00596075">
      <w:pPr>
        <w:spacing w:after="0" w:line="240" w:lineRule="auto"/>
        <w:ind w:left="709" w:right="-58" w:hanging="709"/>
        <w:jc w:val="both"/>
        <w:rPr>
          <w:rFonts w:ascii="Arial" w:hAnsi="Arial" w:cs="Arial"/>
          <w:sz w:val="23"/>
          <w:szCs w:val="23"/>
        </w:rPr>
      </w:pPr>
      <w:r w:rsidRPr="008B201B">
        <w:rPr>
          <w:rFonts w:ascii="Arial" w:hAnsi="Arial" w:cs="Arial"/>
          <w:b/>
          <w:bCs/>
          <w:sz w:val="23"/>
          <w:szCs w:val="23"/>
        </w:rPr>
        <w:t>7.7-</w:t>
      </w:r>
      <w:r w:rsidRPr="008B201B">
        <w:rPr>
          <w:rFonts w:ascii="Arial" w:hAnsi="Arial" w:cs="Arial"/>
          <w:sz w:val="23"/>
          <w:szCs w:val="23"/>
        </w:rPr>
        <w:tab/>
        <w:t>A licitante sorteada em primeiro lugar poderá escolher a posição na ordenação de lances em relação aos demais empatados, e assim sucessivamente até a definição completa da ordem de lances.</w:t>
      </w:r>
    </w:p>
    <w:p w:rsidR="00177B1F" w:rsidRPr="008B201B" w:rsidRDefault="00177B1F" w:rsidP="00596075">
      <w:pPr>
        <w:spacing w:after="0" w:line="240" w:lineRule="auto"/>
        <w:ind w:left="709" w:right="-58" w:hanging="709"/>
        <w:jc w:val="both"/>
        <w:rPr>
          <w:rFonts w:ascii="Arial" w:hAnsi="Arial" w:cs="Arial"/>
          <w:sz w:val="23"/>
          <w:szCs w:val="23"/>
        </w:rPr>
      </w:pPr>
    </w:p>
    <w:p w:rsidR="00177B1F" w:rsidRPr="008B201B" w:rsidRDefault="00177B1F" w:rsidP="004858B5">
      <w:pPr>
        <w:numPr>
          <w:ilvl w:val="1"/>
          <w:numId w:val="5"/>
        </w:numPr>
        <w:tabs>
          <w:tab w:val="clear" w:pos="720"/>
        </w:tabs>
        <w:spacing w:after="0" w:line="240" w:lineRule="auto"/>
        <w:ind w:left="709" w:right="-58" w:hanging="709"/>
        <w:jc w:val="both"/>
        <w:rPr>
          <w:rFonts w:ascii="Arial" w:hAnsi="Arial" w:cs="Arial"/>
          <w:sz w:val="23"/>
          <w:szCs w:val="23"/>
        </w:rPr>
      </w:pPr>
      <w:r w:rsidRPr="008B201B">
        <w:rPr>
          <w:rFonts w:ascii="Arial" w:hAnsi="Arial" w:cs="Arial"/>
          <w:sz w:val="23"/>
          <w:szCs w:val="23"/>
        </w:rPr>
        <w:t>Poderá o Pregoeiro estabelecer redução mínima em cada lance, bem como estabelecer tempo máximo para o proponente ofertar seu lance.</w:t>
      </w:r>
    </w:p>
    <w:p w:rsidR="00177B1F" w:rsidRPr="008B201B" w:rsidRDefault="00177B1F" w:rsidP="00596075">
      <w:pPr>
        <w:spacing w:after="0" w:line="240" w:lineRule="auto"/>
        <w:ind w:left="709" w:right="-709" w:hanging="709"/>
        <w:rPr>
          <w:rFonts w:ascii="Arial" w:hAnsi="Arial" w:cs="Arial"/>
          <w:sz w:val="23"/>
          <w:szCs w:val="23"/>
        </w:rPr>
      </w:pPr>
    </w:p>
    <w:p w:rsidR="00177B1F" w:rsidRPr="008B201B" w:rsidRDefault="00177B1F" w:rsidP="004858B5">
      <w:pPr>
        <w:numPr>
          <w:ilvl w:val="1"/>
          <w:numId w:val="5"/>
        </w:numPr>
        <w:spacing w:after="0" w:line="240" w:lineRule="auto"/>
        <w:ind w:left="709" w:right="-58" w:hanging="709"/>
        <w:jc w:val="both"/>
        <w:rPr>
          <w:rFonts w:ascii="Arial" w:hAnsi="Arial" w:cs="Arial"/>
          <w:sz w:val="23"/>
          <w:szCs w:val="23"/>
        </w:rPr>
      </w:pPr>
      <w:r w:rsidRPr="008B201B">
        <w:rPr>
          <w:rFonts w:ascii="Arial" w:hAnsi="Arial" w:cs="Arial"/>
          <w:sz w:val="23"/>
          <w:szCs w:val="23"/>
        </w:rPr>
        <w:t>Os lances deverão ser formulados em valores distintos e decrescentes, inferiores à proposta de menor preço.</w:t>
      </w:r>
    </w:p>
    <w:p w:rsidR="00177B1F" w:rsidRPr="008B201B" w:rsidRDefault="00177B1F" w:rsidP="00596075">
      <w:pPr>
        <w:spacing w:after="0" w:line="240" w:lineRule="auto"/>
        <w:ind w:left="709" w:right="-58" w:hanging="709"/>
        <w:jc w:val="both"/>
        <w:rPr>
          <w:rFonts w:ascii="Arial" w:hAnsi="Arial" w:cs="Arial"/>
          <w:b/>
          <w:bCs/>
          <w:sz w:val="23"/>
          <w:szCs w:val="23"/>
        </w:rPr>
      </w:pPr>
    </w:p>
    <w:p w:rsidR="00177B1F" w:rsidRPr="008B201B" w:rsidRDefault="00177B1F" w:rsidP="00596075">
      <w:pPr>
        <w:spacing w:after="0" w:line="240" w:lineRule="auto"/>
        <w:ind w:left="709" w:right="-58" w:hanging="709"/>
        <w:jc w:val="both"/>
        <w:rPr>
          <w:rFonts w:ascii="Arial" w:hAnsi="Arial" w:cs="Arial"/>
          <w:sz w:val="23"/>
          <w:szCs w:val="23"/>
        </w:rPr>
      </w:pPr>
      <w:r w:rsidRPr="008B201B">
        <w:rPr>
          <w:rFonts w:ascii="Arial" w:hAnsi="Arial" w:cs="Arial"/>
          <w:b/>
          <w:bCs/>
          <w:sz w:val="23"/>
          <w:szCs w:val="23"/>
        </w:rPr>
        <w:t>7.10-</w:t>
      </w:r>
      <w:r w:rsidRPr="008B201B">
        <w:rPr>
          <w:rFonts w:ascii="Arial" w:hAnsi="Arial" w:cs="Arial"/>
          <w:sz w:val="23"/>
          <w:szCs w:val="23"/>
        </w:rPr>
        <w:tab/>
        <w:t xml:space="preserve">A </w:t>
      </w:r>
      <w:r w:rsidRPr="008B201B">
        <w:rPr>
          <w:rFonts w:ascii="Arial" w:hAnsi="Arial" w:cs="Arial"/>
          <w:b/>
          <w:sz w:val="23"/>
          <w:szCs w:val="23"/>
        </w:rPr>
        <w:t>etapa d</w:t>
      </w:r>
      <w:r w:rsidRPr="008B201B">
        <w:rPr>
          <w:rFonts w:ascii="Arial" w:hAnsi="Arial" w:cs="Arial"/>
          <w:sz w:val="23"/>
          <w:szCs w:val="23"/>
        </w:rPr>
        <w:t>e lances será considerada encerrada quando todos os participantes dessa etapa declinarem da formulação de lances.</w:t>
      </w:r>
    </w:p>
    <w:p w:rsidR="00177B1F" w:rsidRPr="008B201B" w:rsidRDefault="00177B1F" w:rsidP="00596075">
      <w:pPr>
        <w:spacing w:after="0" w:line="240" w:lineRule="auto"/>
        <w:ind w:left="709" w:right="-58" w:hanging="709"/>
        <w:jc w:val="both"/>
        <w:rPr>
          <w:rFonts w:ascii="Arial" w:hAnsi="Arial" w:cs="Arial"/>
          <w:b/>
          <w:sz w:val="23"/>
          <w:szCs w:val="23"/>
        </w:rPr>
      </w:pPr>
    </w:p>
    <w:p w:rsidR="00177B1F" w:rsidRPr="008B201B" w:rsidRDefault="00D549EF" w:rsidP="00596075">
      <w:pPr>
        <w:spacing w:after="0" w:line="240" w:lineRule="auto"/>
        <w:ind w:left="709" w:right="-58" w:hanging="709"/>
        <w:jc w:val="both"/>
        <w:rPr>
          <w:rFonts w:ascii="Arial" w:hAnsi="Arial" w:cs="Arial"/>
          <w:sz w:val="23"/>
          <w:szCs w:val="23"/>
        </w:rPr>
      </w:pPr>
      <w:r w:rsidRPr="008B201B">
        <w:rPr>
          <w:rFonts w:ascii="Arial" w:hAnsi="Arial" w:cs="Arial"/>
          <w:b/>
          <w:sz w:val="23"/>
          <w:szCs w:val="23"/>
        </w:rPr>
        <w:t>7.11-</w:t>
      </w:r>
      <w:r w:rsidR="00596075" w:rsidRPr="008B201B">
        <w:rPr>
          <w:rFonts w:ascii="Arial" w:hAnsi="Arial" w:cs="Arial"/>
          <w:b/>
          <w:sz w:val="23"/>
          <w:szCs w:val="23"/>
        </w:rPr>
        <w:tab/>
      </w:r>
      <w:r w:rsidR="00177B1F" w:rsidRPr="008B201B">
        <w:rPr>
          <w:rFonts w:ascii="Arial" w:hAnsi="Arial" w:cs="Arial"/>
          <w:sz w:val="23"/>
          <w:szCs w:val="23"/>
        </w:rPr>
        <w:t xml:space="preserve">Se houver </w:t>
      </w:r>
      <w:r w:rsidR="00177B1F" w:rsidRPr="008B201B">
        <w:rPr>
          <w:rFonts w:ascii="Arial" w:hAnsi="Arial" w:cs="Arial"/>
          <w:b/>
          <w:sz w:val="23"/>
          <w:szCs w:val="23"/>
        </w:rPr>
        <w:t>empate</w:t>
      </w:r>
      <w:r w:rsidR="00177B1F" w:rsidRPr="008B201B">
        <w:rPr>
          <w:rFonts w:ascii="Arial" w:hAnsi="Arial" w:cs="Arial"/>
          <w:sz w:val="23"/>
          <w:szCs w:val="23"/>
        </w:rPr>
        <w:t xml:space="preserve">, será assegurado </w:t>
      </w:r>
      <w:r w:rsidR="00177B1F" w:rsidRPr="008B201B">
        <w:rPr>
          <w:rFonts w:ascii="Arial" w:hAnsi="Arial" w:cs="Arial"/>
          <w:b/>
          <w:sz w:val="23"/>
          <w:szCs w:val="23"/>
        </w:rPr>
        <w:t>o exercício do direito de preferência</w:t>
      </w:r>
      <w:r w:rsidR="00177B1F" w:rsidRPr="008B201B">
        <w:rPr>
          <w:rFonts w:ascii="Arial" w:hAnsi="Arial" w:cs="Arial"/>
          <w:sz w:val="23"/>
          <w:szCs w:val="23"/>
        </w:rPr>
        <w:t xml:space="preserve"> às microempresas e empresas de pequeno porte, nos seguintes termos:</w:t>
      </w:r>
    </w:p>
    <w:p w:rsidR="00177B1F" w:rsidRPr="008B201B" w:rsidRDefault="00177B1F" w:rsidP="00596075">
      <w:pPr>
        <w:spacing w:after="0" w:line="240" w:lineRule="auto"/>
        <w:ind w:left="1701" w:right="-58" w:hanging="992"/>
        <w:jc w:val="both"/>
        <w:rPr>
          <w:rFonts w:ascii="Arial" w:hAnsi="Arial" w:cs="Arial"/>
          <w:sz w:val="23"/>
          <w:szCs w:val="23"/>
        </w:rPr>
      </w:pPr>
      <w:r w:rsidRPr="008B201B">
        <w:rPr>
          <w:rFonts w:ascii="Arial" w:hAnsi="Arial" w:cs="Arial"/>
          <w:b/>
          <w:sz w:val="23"/>
          <w:szCs w:val="23"/>
        </w:rPr>
        <w:t>7.11.1-</w:t>
      </w:r>
      <w:r w:rsidRPr="008B201B">
        <w:rPr>
          <w:rFonts w:ascii="Arial" w:hAnsi="Arial" w:cs="Arial"/>
          <w:b/>
          <w:sz w:val="23"/>
          <w:szCs w:val="23"/>
        </w:rPr>
        <w:tab/>
      </w:r>
      <w:r w:rsidRPr="008B201B">
        <w:rPr>
          <w:rFonts w:ascii="Arial" w:hAnsi="Arial" w:cs="Arial"/>
          <w:sz w:val="23"/>
          <w:szCs w:val="23"/>
        </w:rPr>
        <w:t xml:space="preserve">Entende-se por </w:t>
      </w:r>
      <w:r w:rsidRPr="008B201B">
        <w:rPr>
          <w:rFonts w:ascii="Arial" w:hAnsi="Arial" w:cs="Arial"/>
          <w:b/>
          <w:bCs/>
          <w:sz w:val="23"/>
          <w:szCs w:val="23"/>
        </w:rPr>
        <w:t xml:space="preserve">empate </w:t>
      </w:r>
      <w:r w:rsidRPr="008B201B">
        <w:rPr>
          <w:rFonts w:ascii="Arial" w:hAnsi="Arial" w:cs="Arial"/>
          <w:sz w:val="23"/>
          <w:szCs w:val="23"/>
        </w:rPr>
        <w:t xml:space="preserve">aquelas situações em que as propostas apresentadas pelas microempresas e empresas de pequeno porte sejam iguais ou até </w:t>
      </w:r>
      <w:r w:rsidRPr="008B201B">
        <w:rPr>
          <w:rFonts w:ascii="Arial" w:hAnsi="Arial" w:cs="Arial"/>
          <w:b/>
          <w:bCs/>
          <w:sz w:val="23"/>
          <w:szCs w:val="23"/>
        </w:rPr>
        <w:t xml:space="preserve">5 % </w:t>
      </w:r>
      <w:r w:rsidRPr="008B201B">
        <w:rPr>
          <w:rFonts w:ascii="Arial" w:hAnsi="Arial" w:cs="Arial"/>
          <w:b/>
          <w:sz w:val="23"/>
          <w:szCs w:val="23"/>
        </w:rPr>
        <w:t>(cinco por cento)</w:t>
      </w:r>
      <w:r w:rsidRPr="008B201B">
        <w:rPr>
          <w:rFonts w:ascii="Arial" w:hAnsi="Arial" w:cs="Arial"/>
          <w:sz w:val="23"/>
          <w:szCs w:val="23"/>
        </w:rPr>
        <w:t xml:space="preserve"> superiores à proposta mais bem classificada;</w:t>
      </w:r>
    </w:p>
    <w:p w:rsidR="00177B1F" w:rsidRPr="008B201B" w:rsidRDefault="00177B1F" w:rsidP="00596075">
      <w:pPr>
        <w:spacing w:after="0" w:line="240" w:lineRule="auto"/>
        <w:ind w:left="1701" w:right="-58" w:hanging="992"/>
        <w:jc w:val="both"/>
        <w:rPr>
          <w:rFonts w:ascii="Arial" w:hAnsi="Arial" w:cs="Arial"/>
          <w:sz w:val="23"/>
          <w:szCs w:val="23"/>
        </w:rPr>
      </w:pPr>
      <w:r w:rsidRPr="008B201B">
        <w:rPr>
          <w:rFonts w:ascii="Arial" w:hAnsi="Arial" w:cs="Arial"/>
          <w:b/>
          <w:sz w:val="23"/>
          <w:szCs w:val="23"/>
        </w:rPr>
        <w:t>7.11.2-</w:t>
      </w:r>
      <w:r w:rsidRPr="008B201B">
        <w:rPr>
          <w:rFonts w:ascii="Arial" w:hAnsi="Arial" w:cs="Arial"/>
          <w:b/>
          <w:sz w:val="23"/>
          <w:szCs w:val="23"/>
        </w:rPr>
        <w:tab/>
      </w:r>
      <w:r w:rsidRPr="008B201B">
        <w:rPr>
          <w:rFonts w:ascii="Arial" w:hAnsi="Arial" w:cs="Arial"/>
          <w:sz w:val="23"/>
          <w:szCs w:val="23"/>
        </w:rPr>
        <w:t>A microempresa ou empresa de pequeno porte cuja proposta for mais bem classificada poderá apresentar proposta de preço inferior àquela considerada vencedora da fase de lances, situação em que sua proposta será declarada a melhor oferta;</w:t>
      </w:r>
    </w:p>
    <w:p w:rsidR="00177B1F" w:rsidRPr="008B201B" w:rsidRDefault="00177B1F" w:rsidP="00596075">
      <w:pPr>
        <w:tabs>
          <w:tab w:val="left" w:pos="2127"/>
        </w:tabs>
        <w:spacing w:after="0" w:line="240" w:lineRule="auto"/>
        <w:ind w:left="2127" w:right="-58" w:hanging="426"/>
        <w:jc w:val="both"/>
        <w:rPr>
          <w:rFonts w:ascii="Arial" w:hAnsi="Arial" w:cs="Arial"/>
          <w:sz w:val="23"/>
          <w:szCs w:val="23"/>
        </w:rPr>
      </w:pPr>
      <w:r w:rsidRPr="008B201B">
        <w:rPr>
          <w:rFonts w:ascii="Arial" w:hAnsi="Arial" w:cs="Arial"/>
          <w:b/>
          <w:sz w:val="23"/>
          <w:szCs w:val="23"/>
        </w:rPr>
        <w:t xml:space="preserve">a) </w:t>
      </w:r>
      <w:r w:rsidRPr="008B201B">
        <w:rPr>
          <w:rFonts w:ascii="Arial" w:hAnsi="Arial" w:cs="Arial"/>
          <w:b/>
          <w:sz w:val="23"/>
          <w:szCs w:val="23"/>
        </w:rPr>
        <w:tab/>
      </w:r>
      <w:r w:rsidRPr="008B201B">
        <w:rPr>
          <w:rFonts w:ascii="Arial" w:hAnsi="Arial" w:cs="Arial"/>
          <w:sz w:val="23"/>
          <w:szCs w:val="23"/>
        </w:rPr>
        <w:t xml:space="preserve">Para tanto, será convocada para exercer seu direito de preferência e apresentar nova proposta no prazo máximo de </w:t>
      </w:r>
      <w:proofErr w:type="gramStart"/>
      <w:r w:rsidRPr="008B201B">
        <w:rPr>
          <w:rFonts w:ascii="Arial" w:hAnsi="Arial" w:cs="Arial"/>
          <w:b/>
          <w:bCs/>
          <w:sz w:val="23"/>
          <w:szCs w:val="23"/>
        </w:rPr>
        <w:t>5</w:t>
      </w:r>
      <w:proofErr w:type="gramEnd"/>
      <w:r w:rsidRPr="008B201B">
        <w:rPr>
          <w:rFonts w:ascii="Arial" w:hAnsi="Arial" w:cs="Arial"/>
          <w:b/>
          <w:bCs/>
          <w:sz w:val="23"/>
          <w:szCs w:val="23"/>
        </w:rPr>
        <w:t xml:space="preserve"> </w:t>
      </w:r>
      <w:r w:rsidRPr="008B201B">
        <w:rPr>
          <w:rFonts w:ascii="Arial" w:hAnsi="Arial" w:cs="Arial"/>
          <w:b/>
          <w:sz w:val="23"/>
          <w:szCs w:val="23"/>
        </w:rPr>
        <w:t xml:space="preserve">(cinco) </w:t>
      </w:r>
      <w:r w:rsidRPr="008B201B">
        <w:rPr>
          <w:rFonts w:ascii="Arial" w:hAnsi="Arial" w:cs="Arial"/>
          <w:b/>
          <w:bCs/>
          <w:sz w:val="23"/>
          <w:szCs w:val="23"/>
        </w:rPr>
        <w:t xml:space="preserve">minutos </w:t>
      </w:r>
      <w:r w:rsidRPr="008B201B">
        <w:rPr>
          <w:rFonts w:ascii="Arial" w:hAnsi="Arial" w:cs="Arial"/>
          <w:sz w:val="23"/>
          <w:szCs w:val="23"/>
        </w:rPr>
        <w:lastRenderedPageBreak/>
        <w:t>após o encerramento dos lances, a contar da convocação do Pregoeiro, sob pena de preclusão;</w:t>
      </w:r>
    </w:p>
    <w:p w:rsidR="00177B1F" w:rsidRPr="008B201B" w:rsidRDefault="00177B1F" w:rsidP="00596075">
      <w:pPr>
        <w:tabs>
          <w:tab w:val="left" w:pos="2127"/>
        </w:tabs>
        <w:spacing w:after="0" w:line="240" w:lineRule="auto"/>
        <w:ind w:left="2127" w:right="-58" w:hanging="426"/>
        <w:jc w:val="both"/>
        <w:rPr>
          <w:rFonts w:ascii="Arial" w:hAnsi="Arial" w:cs="Arial"/>
          <w:sz w:val="23"/>
          <w:szCs w:val="23"/>
        </w:rPr>
      </w:pPr>
      <w:proofErr w:type="gramStart"/>
      <w:r w:rsidRPr="008B201B">
        <w:rPr>
          <w:rFonts w:ascii="Arial" w:hAnsi="Arial" w:cs="Arial"/>
          <w:b/>
          <w:sz w:val="23"/>
          <w:szCs w:val="23"/>
        </w:rPr>
        <w:t>b)</w:t>
      </w:r>
      <w:proofErr w:type="gramEnd"/>
      <w:r w:rsidRPr="008B201B">
        <w:rPr>
          <w:rFonts w:ascii="Arial" w:hAnsi="Arial" w:cs="Arial"/>
          <w:b/>
          <w:sz w:val="23"/>
          <w:szCs w:val="23"/>
        </w:rPr>
        <w:tab/>
      </w:r>
      <w:r w:rsidRPr="008B201B">
        <w:rPr>
          <w:rFonts w:ascii="Arial" w:hAnsi="Arial" w:cs="Arial"/>
          <w:sz w:val="23"/>
          <w:szCs w:val="23"/>
        </w:rPr>
        <w:t>Se houver equivalência dos valores das propostas apresentados pelas microempresas e empresas de pequeno porte que se encontrem no intervalo estabelecido no subitem “a”, será realizado sorteio entre elas para que se identifique aquela que primeiro poderá exercer a preferência e apresentar nova proposta;</w:t>
      </w:r>
    </w:p>
    <w:p w:rsidR="00177B1F" w:rsidRPr="008B201B" w:rsidRDefault="00177B1F" w:rsidP="00596075">
      <w:pPr>
        <w:spacing w:after="0" w:line="240" w:lineRule="auto"/>
        <w:ind w:left="1701" w:right="-58" w:hanging="992"/>
        <w:jc w:val="both"/>
        <w:rPr>
          <w:rFonts w:ascii="Arial" w:hAnsi="Arial" w:cs="Arial"/>
          <w:sz w:val="23"/>
          <w:szCs w:val="23"/>
        </w:rPr>
      </w:pPr>
      <w:r w:rsidRPr="008B201B">
        <w:rPr>
          <w:rFonts w:ascii="Arial" w:hAnsi="Arial" w:cs="Arial"/>
          <w:b/>
          <w:bCs/>
          <w:sz w:val="23"/>
          <w:szCs w:val="23"/>
        </w:rPr>
        <w:t>7.11.3</w:t>
      </w:r>
      <w:r w:rsidRPr="008B201B">
        <w:rPr>
          <w:rFonts w:ascii="Arial" w:hAnsi="Arial" w:cs="Arial"/>
          <w:sz w:val="23"/>
          <w:szCs w:val="23"/>
        </w:rPr>
        <w:t>-</w:t>
      </w:r>
      <w:r w:rsidRPr="008B201B">
        <w:rPr>
          <w:rFonts w:ascii="Arial" w:hAnsi="Arial" w:cs="Arial"/>
          <w:sz w:val="23"/>
          <w:szCs w:val="23"/>
        </w:rPr>
        <w:tab/>
        <w:t>O exercício do direito de preferência somente será aplicado quando a melhor oferta da fase de lances não tiver sido apresentada por microempresa ou empresa de pequeno porte;</w:t>
      </w:r>
    </w:p>
    <w:p w:rsidR="00177B1F" w:rsidRPr="008B201B" w:rsidRDefault="00177B1F" w:rsidP="00596075">
      <w:pPr>
        <w:spacing w:after="0" w:line="240" w:lineRule="auto"/>
        <w:ind w:left="1701" w:right="-58" w:hanging="992"/>
        <w:jc w:val="both"/>
        <w:rPr>
          <w:rFonts w:ascii="Arial" w:hAnsi="Arial" w:cs="Arial"/>
          <w:sz w:val="23"/>
          <w:szCs w:val="23"/>
        </w:rPr>
      </w:pPr>
      <w:r w:rsidRPr="008B201B">
        <w:rPr>
          <w:rFonts w:ascii="Arial" w:hAnsi="Arial" w:cs="Arial"/>
          <w:b/>
          <w:bCs/>
          <w:sz w:val="23"/>
          <w:szCs w:val="23"/>
        </w:rPr>
        <w:t>7.11.4</w:t>
      </w:r>
      <w:r w:rsidRPr="008B201B">
        <w:rPr>
          <w:rFonts w:ascii="Arial" w:hAnsi="Arial" w:cs="Arial"/>
          <w:sz w:val="23"/>
          <w:szCs w:val="23"/>
        </w:rPr>
        <w:t>-</w:t>
      </w:r>
      <w:r w:rsidRPr="008B201B">
        <w:rPr>
          <w:rFonts w:ascii="Arial" w:hAnsi="Arial" w:cs="Arial"/>
          <w:sz w:val="23"/>
          <w:szCs w:val="23"/>
        </w:rPr>
        <w:tab/>
        <w:t>Não ocorrendo à contratação da microempresa ou empresa de pequeno porte, retomar-se-ão, em sessão pública, os procedimentos relativos à licitação, nos termos do quanto disposto no art. 4º, inciso XXIII, da Lei Federal n. 10.520/02, sendo assegurado o exercício do direito de preferência na hipótese de haver participação de demais microempresas e empresas de pequeno porte cujas propostas se encontrem no intervalo estabelecido no item 7.11.1;</w:t>
      </w:r>
    </w:p>
    <w:p w:rsidR="00177B1F" w:rsidRPr="008B201B" w:rsidRDefault="00177B1F" w:rsidP="00596075">
      <w:pPr>
        <w:spacing w:after="0" w:line="240" w:lineRule="auto"/>
        <w:ind w:left="2127" w:right="-58" w:hanging="426"/>
        <w:jc w:val="both"/>
        <w:rPr>
          <w:rFonts w:ascii="Arial" w:hAnsi="Arial" w:cs="Arial"/>
          <w:sz w:val="23"/>
          <w:szCs w:val="23"/>
        </w:rPr>
      </w:pPr>
      <w:r w:rsidRPr="008B201B">
        <w:rPr>
          <w:rFonts w:ascii="Arial" w:hAnsi="Arial" w:cs="Arial"/>
          <w:b/>
          <w:bCs/>
          <w:sz w:val="23"/>
          <w:szCs w:val="23"/>
        </w:rPr>
        <w:t xml:space="preserve">a) </w:t>
      </w:r>
      <w:r w:rsidRPr="008B201B">
        <w:rPr>
          <w:rFonts w:ascii="Arial" w:hAnsi="Arial" w:cs="Arial"/>
          <w:b/>
          <w:bCs/>
          <w:sz w:val="23"/>
          <w:szCs w:val="23"/>
        </w:rPr>
        <w:tab/>
      </w:r>
      <w:r w:rsidRPr="008B201B">
        <w:rPr>
          <w:rFonts w:ascii="Arial" w:hAnsi="Arial" w:cs="Arial"/>
          <w:sz w:val="23"/>
          <w:szCs w:val="23"/>
        </w:rPr>
        <w:t>Na hipótese da não contratação da microempresa e empresa de pequeno porte, e não configurada a hipótese prevista no item 7.11.4, será declarada a melhor oferta àquela proposta originalmente vencedora da fase de lances.</w:t>
      </w:r>
    </w:p>
    <w:p w:rsidR="00596075" w:rsidRPr="008B201B" w:rsidRDefault="00596075" w:rsidP="00596075">
      <w:pPr>
        <w:spacing w:after="0" w:line="240" w:lineRule="auto"/>
        <w:ind w:right="-58"/>
        <w:jc w:val="both"/>
        <w:rPr>
          <w:rFonts w:ascii="Arial" w:hAnsi="Arial" w:cs="Arial"/>
          <w:b/>
          <w:bCs/>
          <w:sz w:val="23"/>
          <w:szCs w:val="23"/>
        </w:rPr>
      </w:pPr>
    </w:p>
    <w:p w:rsidR="00344293" w:rsidRPr="008B201B" w:rsidRDefault="00177B1F" w:rsidP="00596075">
      <w:pPr>
        <w:spacing w:after="0" w:line="240" w:lineRule="auto"/>
        <w:ind w:left="709" w:right="-58" w:hanging="709"/>
        <w:jc w:val="both"/>
        <w:rPr>
          <w:rFonts w:ascii="Arial" w:hAnsi="Arial" w:cs="Arial"/>
          <w:sz w:val="23"/>
          <w:szCs w:val="23"/>
        </w:rPr>
      </w:pPr>
      <w:r w:rsidRPr="008B201B">
        <w:rPr>
          <w:rFonts w:ascii="Arial" w:hAnsi="Arial" w:cs="Arial"/>
          <w:b/>
          <w:bCs/>
          <w:sz w:val="23"/>
          <w:szCs w:val="23"/>
        </w:rPr>
        <w:t>7.12</w:t>
      </w:r>
      <w:r w:rsidRPr="008B201B">
        <w:rPr>
          <w:rFonts w:ascii="Arial" w:hAnsi="Arial" w:cs="Arial"/>
          <w:sz w:val="23"/>
          <w:szCs w:val="23"/>
        </w:rPr>
        <w:t>-</w:t>
      </w:r>
      <w:r w:rsidRPr="008B201B">
        <w:rPr>
          <w:rFonts w:ascii="Arial" w:hAnsi="Arial" w:cs="Arial"/>
          <w:sz w:val="23"/>
          <w:szCs w:val="23"/>
        </w:rPr>
        <w:tab/>
        <w:t xml:space="preserve">Após a fase de lances serão </w:t>
      </w:r>
      <w:r w:rsidRPr="008B201B">
        <w:rPr>
          <w:rFonts w:ascii="Arial" w:hAnsi="Arial" w:cs="Arial"/>
          <w:b/>
          <w:bCs/>
          <w:sz w:val="23"/>
          <w:szCs w:val="23"/>
        </w:rPr>
        <w:t>classificadas</w:t>
      </w:r>
      <w:r w:rsidRPr="008B201B">
        <w:rPr>
          <w:rFonts w:ascii="Arial" w:hAnsi="Arial" w:cs="Arial"/>
          <w:sz w:val="23"/>
          <w:szCs w:val="23"/>
        </w:rPr>
        <w:t>, na ordem crescente dos valores, as propostas não selecionadas por conta da regra disposta no subitem 7.5 – “a”, e aquelas selecionadas para a etapa de lances, considerando-se para estas, o último preço ofertado.</w:t>
      </w:r>
    </w:p>
    <w:p w:rsidR="00344293" w:rsidRPr="008B201B" w:rsidRDefault="00344293" w:rsidP="00596075">
      <w:pPr>
        <w:spacing w:after="0" w:line="240" w:lineRule="auto"/>
        <w:ind w:left="709" w:right="-58" w:hanging="709"/>
        <w:jc w:val="both"/>
        <w:rPr>
          <w:rFonts w:ascii="Arial" w:hAnsi="Arial" w:cs="Arial"/>
          <w:sz w:val="23"/>
          <w:szCs w:val="23"/>
        </w:rPr>
      </w:pPr>
    </w:p>
    <w:p w:rsidR="00177B1F" w:rsidRPr="008B201B" w:rsidRDefault="00177B1F" w:rsidP="00596075">
      <w:pPr>
        <w:spacing w:after="0" w:line="240" w:lineRule="auto"/>
        <w:ind w:left="709" w:right="-58" w:hanging="709"/>
        <w:jc w:val="both"/>
        <w:rPr>
          <w:rFonts w:ascii="Arial" w:hAnsi="Arial" w:cs="Arial"/>
          <w:b/>
          <w:sz w:val="23"/>
          <w:szCs w:val="23"/>
        </w:rPr>
      </w:pPr>
      <w:r w:rsidRPr="008B201B">
        <w:rPr>
          <w:rFonts w:ascii="Arial" w:hAnsi="Arial" w:cs="Arial"/>
          <w:b/>
          <w:bCs/>
          <w:sz w:val="23"/>
          <w:szCs w:val="23"/>
        </w:rPr>
        <w:t>7.13</w:t>
      </w:r>
      <w:r w:rsidRPr="008B201B">
        <w:rPr>
          <w:rFonts w:ascii="Arial" w:hAnsi="Arial" w:cs="Arial"/>
          <w:sz w:val="23"/>
          <w:szCs w:val="23"/>
        </w:rPr>
        <w:t>-</w:t>
      </w:r>
      <w:r w:rsidRPr="008B201B">
        <w:rPr>
          <w:rFonts w:ascii="Arial" w:hAnsi="Arial" w:cs="Arial"/>
          <w:sz w:val="23"/>
          <w:szCs w:val="23"/>
        </w:rPr>
        <w:tab/>
      </w:r>
      <w:r w:rsidRPr="008B201B">
        <w:rPr>
          <w:rFonts w:ascii="Arial" w:hAnsi="Arial" w:cs="Arial"/>
          <w:b/>
          <w:sz w:val="23"/>
          <w:szCs w:val="23"/>
        </w:rPr>
        <w:t>NÃO PODERÁ HAVER DESISTÊNCIA DOS LANCES OFERTADOS, SUJEITANDO-SE O LICITANTE DESISTENTE ÀS PENA</w:t>
      </w:r>
      <w:r w:rsidR="00344293" w:rsidRPr="008B201B">
        <w:rPr>
          <w:rFonts w:ascii="Arial" w:hAnsi="Arial" w:cs="Arial"/>
          <w:b/>
          <w:sz w:val="23"/>
          <w:szCs w:val="23"/>
        </w:rPr>
        <w:t>LIDADES CONSTANTES DESTE EDITAL.</w:t>
      </w:r>
    </w:p>
    <w:p w:rsidR="00344293" w:rsidRPr="008B201B" w:rsidRDefault="00344293" w:rsidP="00596075">
      <w:pPr>
        <w:spacing w:after="0" w:line="240" w:lineRule="auto"/>
        <w:ind w:left="709" w:right="-58" w:hanging="709"/>
        <w:jc w:val="both"/>
        <w:rPr>
          <w:rFonts w:ascii="Arial" w:hAnsi="Arial" w:cs="Arial"/>
          <w:b/>
          <w:sz w:val="23"/>
          <w:szCs w:val="23"/>
        </w:rPr>
      </w:pPr>
    </w:p>
    <w:p w:rsidR="00177B1F" w:rsidRPr="008B201B" w:rsidRDefault="00177B1F" w:rsidP="00596075">
      <w:pPr>
        <w:spacing w:after="0" w:line="240" w:lineRule="auto"/>
        <w:ind w:left="709" w:right="-58" w:hanging="709"/>
        <w:jc w:val="both"/>
        <w:rPr>
          <w:rFonts w:ascii="Arial" w:hAnsi="Arial" w:cs="Arial"/>
          <w:sz w:val="23"/>
          <w:szCs w:val="23"/>
        </w:rPr>
      </w:pPr>
      <w:r w:rsidRPr="008B201B">
        <w:rPr>
          <w:rFonts w:ascii="Arial" w:hAnsi="Arial" w:cs="Arial"/>
          <w:b/>
          <w:bCs/>
          <w:sz w:val="23"/>
          <w:szCs w:val="23"/>
        </w:rPr>
        <w:t>7.14-</w:t>
      </w:r>
      <w:r w:rsidRPr="008B201B">
        <w:rPr>
          <w:rFonts w:ascii="Arial" w:hAnsi="Arial" w:cs="Arial"/>
          <w:sz w:val="23"/>
          <w:szCs w:val="23"/>
        </w:rPr>
        <w:tab/>
        <w:t>O Pregoeiro poderá negociar com o autor da oferta de menor valor com vistas à redução do preço.</w:t>
      </w:r>
    </w:p>
    <w:p w:rsidR="00177B1F" w:rsidRPr="008B201B" w:rsidRDefault="00177B1F" w:rsidP="00596075">
      <w:pPr>
        <w:spacing w:after="0" w:line="240" w:lineRule="auto"/>
        <w:ind w:left="709" w:right="-58" w:hanging="709"/>
        <w:jc w:val="both"/>
        <w:rPr>
          <w:rFonts w:ascii="Arial" w:hAnsi="Arial" w:cs="Arial"/>
          <w:b/>
          <w:bCs/>
          <w:sz w:val="23"/>
          <w:szCs w:val="23"/>
        </w:rPr>
      </w:pPr>
    </w:p>
    <w:p w:rsidR="00177B1F" w:rsidRPr="008B201B" w:rsidRDefault="00177B1F" w:rsidP="00596075">
      <w:pPr>
        <w:spacing w:after="0" w:line="240" w:lineRule="auto"/>
        <w:ind w:left="709" w:right="-58" w:hanging="709"/>
        <w:jc w:val="both"/>
        <w:rPr>
          <w:rFonts w:ascii="Arial" w:hAnsi="Arial" w:cs="Arial"/>
          <w:sz w:val="23"/>
          <w:szCs w:val="23"/>
        </w:rPr>
      </w:pPr>
      <w:r w:rsidRPr="008B201B">
        <w:rPr>
          <w:rFonts w:ascii="Arial" w:hAnsi="Arial" w:cs="Arial"/>
          <w:b/>
          <w:bCs/>
          <w:sz w:val="23"/>
          <w:szCs w:val="23"/>
        </w:rPr>
        <w:t>7.15-</w:t>
      </w:r>
      <w:r w:rsidRPr="008B201B">
        <w:rPr>
          <w:rFonts w:ascii="Arial" w:hAnsi="Arial" w:cs="Arial"/>
          <w:sz w:val="23"/>
          <w:szCs w:val="23"/>
        </w:rPr>
        <w:tab/>
        <w:t>Após a negociação</w:t>
      </w:r>
      <w:proofErr w:type="gramStart"/>
      <w:r w:rsidRPr="008B201B">
        <w:rPr>
          <w:rFonts w:ascii="Arial" w:hAnsi="Arial" w:cs="Arial"/>
          <w:sz w:val="23"/>
          <w:szCs w:val="23"/>
        </w:rPr>
        <w:t>, se houver</w:t>
      </w:r>
      <w:proofErr w:type="gramEnd"/>
      <w:r w:rsidRPr="008B201B">
        <w:rPr>
          <w:rFonts w:ascii="Arial" w:hAnsi="Arial" w:cs="Arial"/>
          <w:sz w:val="23"/>
          <w:szCs w:val="23"/>
        </w:rPr>
        <w:t xml:space="preserve"> o Pregoeiro examinará a aceitabilidade do menor preço, decidindo motivadamente a respeito.</w:t>
      </w:r>
    </w:p>
    <w:p w:rsidR="00177B1F" w:rsidRPr="008B201B" w:rsidRDefault="00177B1F" w:rsidP="00596075">
      <w:pPr>
        <w:spacing w:after="0" w:line="240" w:lineRule="auto"/>
        <w:ind w:left="709" w:right="-58" w:hanging="709"/>
        <w:jc w:val="both"/>
        <w:rPr>
          <w:rFonts w:ascii="Arial" w:hAnsi="Arial" w:cs="Arial"/>
          <w:b/>
          <w:bCs/>
          <w:sz w:val="23"/>
          <w:szCs w:val="23"/>
        </w:rPr>
      </w:pPr>
    </w:p>
    <w:p w:rsidR="00177B1F" w:rsidRPr="008B201B" w:rsidRDefault="00177B1F" w:rsidP="00596075">
      <w:pPr>
        <w:spacing w:after="0" w:line="240" w:lineRule="auto"/>
        <w:ind w:left="709" w:right="-58" w:hanging="709"/>
        <w:jc w:val="both"/>
        <w:rPr>
          <w:rFonts w:ascii="Arial" w:hAnsi="Arial" w:cs="Arial"/>
          <w:sz w:val="23"/>
          <w:szCs w:val="23"/>
        </w:rPr>
      </w:pPr>
      <w:r w:rsidRPr="008B201B">
        <w:rPr>
          <w:rFonts w:ascii="Arial" w:hAnsi="Arial" w:cs="Arial"/>
          <w:b/>
          <w:bCs/>
          <w:sz w:val="23"/>
          <w:szCs w:val="23"/>
        </w:rPr>
        <w:t>7.16-</w:t>
      </w:r>
      <w:r w:rsidRPr="008B201B">
        <w:rPr>
          <w:rFonts w:ascii="Arial" w:hAnsi="Arial" w:cs="Arial"/>
          <w:sz w:val="23"/>
          <w:szCs w:val="23"/>
        </w:rPr>
        <w:tab/>
        <w:t>Considerada aceitável a oferta de menor preço, será aberto o Envelope n. 2 contendo os documentos de habilitação de seu autor.</w:t>
      </w:r>
    </w:p>
    <w:p w:rsidR="00177B1F" w:rsidRPr="008B201B" w:rsidRDefault="00177B1F" w:rsidP="00596075">
      <w:pPr>
        <w:spacing w:after="0" w:line="240" w:lineRule="auto"/>
        <w:ind w:left="709" w:right="-58" w:hanging="709"/>
        <w:jc w:val="both"/>
        <w:rPr>
          <w:rFonts w:ascii="Arial" w:hAnsi="Arial" w:cs="Arial"/>
          <w:b/>
          <w:bCs/>
          <w:sz w:val="23"/>
          <w:szCs w:val="23"/>
        </w:rPr>
      </w:pPr>
    </w:p>
    <w:p w:rsidR="00177B1F" w:rsidRPr="008B201B" w:rsidRDefault="00177B1F" w:rsidP="00596075">
      <w:pPr>
        <w:spacing w:after="0" w:line="240" w:lineRule="auto"/>
        <w:ind w:left="709" w:right="-58" w:hanging="709"/>
        <w:jc w:val="both"/>
        <w:rPr>
          <w:rFonts w:ascii="Arial" w:hAnsi="Arial" w:cs="Arial"/>
          <w:sz w:val="23"/>
          <w:szCs w:val="23"/>
        </w:rPr>
      </w:pPr>
      <w:r w:rsidRPr="008B201B">
        <w:rPr>
          <w:rFonts w:ascii="Arial" w:hAnsi="Arial" w:cs="Arial"/>
          <w:b/>
          <w:bCs/>
          <w:sz w:val="23"/>
          <w:szCs w:val="23"/>
        </w:rPr>
        <w:t>7.17-</w:t>
      </w:r>
      <w:r w:rsidRPr="008B201B">
        <w:rPr>
          <w:rFonts w:ascii="Arial" w:hAnsi="Arial" w:cs="Arial"/>
          <w:sz w:val="23"/>
          <w:szCs w:val="23"/>
        </w:rPr>
        <w:tab/>
        <w:t>Eventuais falhas, omissões ou outras irregularidades nos documentos de habilitação poderão ser saneadas na sessão pública de processamento do Pregão, até a decisão sobre a habilitação, inclusive mediante:</w:t>
      </w:r>
    </w:p>
    <w:p w:rsidR="00177B1F" w:rsidRPr="008B201B" w:rsidRDefault="00177B1F" w:rsidP="004858B5">
      <w:pPr>
        <w:numPr>
          <w:ilvl w:val="0"/>
          <w:numId w:val="12"/>
        </w:numPr>
        <w:tabs>
          <w:tab w:val="left" w:pos="1134"/>
        </w:tabs>
        <w:spacing w:after="0" w:line="240" w:lineRule="auto"/>
        <w:ind w:left="709" w:right="-58" w:firstLine="0"/>
        <w:jc w:val="both"/>
        <w:rPr>
          <w:rFonts w:ascii="Arial" w:hAnsi="Arial" w:cs="Arial"/>
          <w:sz w:val="23"/>
          <w:szCs w:val="23"/>
        </w:rPr>
      </w:pPr>
      <w:r w:rsidRPr="008B201B">
        <w:rPr>
          <w:rFonts w:ascii="Arial" w:hAnsi="Arial" w:cs="Arial"/>
          <w:sz w:val="23"/>
          <w:szCs w:val="23"/>
        </w:rPr>
        <w:t xml:space="preserve">Substituição e apresentação de documentos; </w:t>
      </w:r>
      <w:proofErr w:type="gramStart"/>
      <w:r w:rsidRPr="008B201B">
        <w:rPr>
          <w:rFonts w:ascii="Arial" w:hAnsi="Arial" w:cs="Arial"/>
          <w:sz w:val="23"/>
          <w:szCs w:val="23"/>
        </w:rPr>
        <w:t>ou</w:t>
      </w:r>
      <w:proofErr w:type="gramEnd"/>
    </w:p>
    <w:p w:rsidR="00177B1F" w:rsidRPr="008B201B" w:rsidRDefault="00177B1F" w:rsidP="00596075">
      <w:pPr>
        <w:tabs>
          <w:tab w:val="left" w:pos="1134"/>
        </w:tabs>
        <w:spacing w:after="0" w:line="240" w:lineRule="auto"/>
        <w:ind w:left="709" w:right="-58"/>
        <w:jc w:val="both"/>
        <w:rPr>
          <w:rFonts w:ascii="Arial" w:hAnsi="Arial" w:cs="Arial"/>
          <w:sz w:val="23"/>
          <w:szCs w:val="23"/>
        </w:rPr>
      </w:pPr>
      <w:proofErr w:type="gramStart"/>
      <w:r w:rsidRPr="008B201B">
        <w:rPr>
          <w:rFonts w:ascii="Arial" w:hAnsi="Arial" w:cs="Arial"/>
          <w:b/>
          <w:bCs/>
          <w:sz w:val="23"/>
          <w:szCs w:val="23"/>
        </w:rPr>
        <w:t>b)</w:t>
      </w:r>
      <w:proofErr w:type="gramEnd"/>
      <w:r w:rsidRPr="008B201B">
        <w:rPr>
          <w:rFonts w:ascii="Arial" w:hAnsi="Arial" w:cs="Arial"/>
          <w:sz w:val="23"/>
          <w:szCs w:val="23"/>
        </w:rPr>
        <w:tab/>
        <w:t>verificação efetuada por meio eletrônico hábil de informações.</w:t>
      </w:r>
    </w:p>
    <w:p w:rsidR="00177B1F" w:rsidRPr="008B201B" w:rsidRDefault="00177B1F" w:rsidP="00596075">
      <w:pPr>
        <w:spacing w:after="0" w:line="240" w:lineRule="auto"/>
        <w:ind w:right="-58"/>
        <w:jc w:val="both"/>
        <w:rPr>
          <w:rFonts w:ascii="Arial" w:hAnsi="Arial" w:cs="Arial"/>
          <w:sz w:val="23"/>
          <w:szCs w:val="23"/>
        </w:rPr>
      </w:pPr>
    </w:p>
    <w:p w:rsidR="00177B1F" w:rsidRPr="008B201B" w:rsidRDefault="00177B1F" w:rsidP="00596075">
      <w:pPr>
        <w:tabs>
          <w:tab w:val="left" w:pos="709"/>
        </w:tabs>
        <w:spacing w:after="0" w:line="240" w:lineRule="auto"/>
        <w:ind w:left="709" w:right="-58" w:hanging="709"/>
        <w:jc w:val="both"/>
        <w:rPr>
          <w:rFonts w:ascii="Arial" w:hAnsi="Arial" w:cs="Arial"/>
          <w:sz w:val="23"/>
          <w:szCs w:val="23"/>
        </w:rPr>
      </w:pPr>
      <w:r w:rsidRPr="008B201B">
        <w:rPr>
          <w:rFonts w:ascii="Arial" w:hAnsi="Arial" w:cs="Arial"/>
          <w:b/>
          <w:bCs/>
          <w:sz w:val="23"/>
          <w:szCs w:val="23"/>
        </w:rPr>
        <w:t>7.18-</w:t>
      </w:r>
      <w:r w:rsidRPr="008B201B">
        <w:rPr>
          <w:rFonts w:ascii="Arial" w:hAnsi="Arial" w:cs="Arial"/>
          <w:sz w:val="23"/>
          <w:szCs w:val="23"/>
        </w:rPr>
        <w:tab/>
        <w:t>A verificação será certificada pelo Pregoeiro e deverão ser anexados aos autos os documentos passíveis de obtenção por meio eletrônico, salvo impossibilidade devidamente justificada.</w:t>
      </w:r>
    </w:p>
    <w:p w:rsidR="00177B1F" w:rsidRPr="008B201B" w:rsidRDefault="00177B1F" w:rsidP="00596075">
      <w:pPr>
        <w:tabs>
          <w:tab w:val="left" w:pos="709"/>
        </w:tabs>
        <w:spacing w:after="0" w:line="240" w:lineRule="auto"/>
        <w:ind w:left="709" w:right="-709" w:hanging="709"/>
        <w:rPr>
          <w:rFonts w:ascii="Arial" w:hAnsi="Arial" w:cs="Arial"/>
          <w:b/>
          <w:bCs/>
          <w:sz w:val="23"/>
          <w:szCs w:val="23"/>
        </w:rPr>
      </w:pPr>
    </w:p>
    <w:p w:rsidR="00177B1F" w:rsidRPr="008B201B" w:rsidRDefault="00177B1F" w:rsidP="00596075">
      <w:pPr>
        <w:tabs>
          <w:tab w:val="left" w:pos="709"/>
        </w:tabs>
        <w:spacing w:after="0" w:line="240" w:lineRule="auto"/>
        <w:ind w:left="709" w:right="-58" w:hanging="709"/>
        <w:jc w:val="both"/>
        <w:rPr>
          <w:rFonts w:ascii="Arial" w:hAnsi="Arial" w:cs="Arial"/>
          <w:sz w:val="23"/>
          <w:szCs w:val="23"/>
        </w:rPr>
      </w:pPr>
      <w:r w:rsidRPr="008B201B">
        <w:rPr>
          <w:rFonts w:ascii="Arial" w:hAnsi="Arial" w:cs="Arial"/>
          <w:b/>
          <w:bCs/>
          <w:sz w:val="23"/>
          <w:szCs w:val="23"/>
        </w:rPr>
        <w:t>7.19-</w:t>
      </w:r>
      <w:r w:rsidRPr="008B201B">
        <w:rPr>
          <w:rFonts w:ascii="Arial" w:hAnsi="Arial" w:cs="Arial"/>
          <w:sz w:val="23"/>
          <w:szCs w:val="23"/>
        </w:rPr>
        <w:tab/>
        <w:t xml:space="preserve">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177B1F" w:rsidRPr="008B201B" w:rsidRDefault="00177B1F" w:rsidP="00596075">
      <w:pPr>
        <w:tabs>
          <w:tab w:val="left" w:pos="709"/>
        </w:tabs>
        <w:spacing w:after="0" w:line="240" w:lineRule="auto"/>
        <w:ind w:left="709" w:right="-58" w:hanging="709"/>
        <w:jc w:val="both"/>
        <w:rPr>
          <w:rFonts w:ascii="Arial" w:hAnsi="Arial" w:cs="Arial"/>
          <w:b/>
          <w:bCs/>
          <w:sz w:val="23"/>
          <w:szCs w:val="23"/>
        </w:rPr>
      </w:pPr>
    </w:p>
    <w:p w:rsidR="00177B1F" w:rsidRPr="008B201B" w:rsidRDefault="00177B1F" w:rsidP="00596075">
      <w:pPr>
        <w:tabs>
          <w:tab w:val="left" w:pos="709"/>
        </w:tabs>
        <w:spacing w:after="0" w:line="240" w:lineRule="auto"/>
        <w:ind w:left="709" w:right="-58" w:hanging="709"/>
        <w:jc w:val="both"/>
        <w:rPr>
          <w:rFonts w:ascii="Arial" w:hAnsi="Arial" w:cs="Arial"/>
          <w:sz w:val="23"/>
          <w:szCs w:val="23"/>
        </w:rPr>
      </w:pPr>
      <w:r w:rsidRPr="008B201B">
        <w:rPr>
          <w:rFonts w:ascii="Arial" w:hAnsi="Arial" w:cs="Arial"/>
          <w:b/>
          <w:bCs/>
          <w:sz w:val="23"/>
          <w:szCs w:val="23"/>
        </w:rPr>
        <w:t>7.20-</w:t>
      </w:r>
      <w:r w:rsidRPr="008B201B">
        <w:rPr>
          <w:rFonts w:ascii="Arial" w:hAnsi="Arial" w:cs="Arial"/>
          <w:sz w:val="23"/>
          <w:szCs w:val="23"/>
        </w:rPr>
        <w:tab/>
        <w:t xml:space="preserve">Constatado o atendimento dos requisitos de habilitação previstos neste Edital, a licitante será </w:t>
      </w:r>
      <w:r w:rsidRPr="008B201B">
        <w:rPr>
          <w:rFonts w:ascii="Arial" w:hAnsi="Arial" w:cs="Arial"/>
          <w:b/>
          <w:sz w:val="23"/>
          <w:szCs w:val="23"/>
        </w:rPr>
        <w:t>habilitada</w:t>
      </w:r>
      <w:r w:rsidRPr="008B201B">
        <w:rPr>
          <w:rFonts w:ascii="Arial" w:hAnsi="Arial" w:cs="Arial"/>
          <w:sz w:val="23"/>
          <w:szCs w:val="23"/>
        </w:rPr>
        <w:t xml:space="preserve"> e </w:t>
      </w:r>
      <w:r w:rsidRPr="008B201B">
        <w:rPr>
          <w:rFonts w:ascii="Arial" w:hAnsi="Arial" w:cs="Arial"/>
          <w:b/>
          <w:sz w:val="23"/>
          <w:szCs w:val="23"/>
        </w:rPr>
        <w:t>declarada vencedora</w:t>
      </w:r>
      <w:r w:rsidRPr="008B201B">
        <w:rPr>
          <w:rFonts w:ascii="Arial" w:hAnsi="Arial" w:cs="Arial"/>
          <w:sz w:val="23"/>
          <w:szCs w:val="23"/>
        </w:rPr>
        <w:t xml:space="preserve">. </w:t>
      </w:r>
    </w:p>
    <w:p w:rsidR="00177B1F" w:rsidRPr="008B201B" w:rsidRDefault="00177B1F" w:rsidP="00596075">
      <w:pPr>
        <w:tabs>
          <w:tab w:val="left" w:pos="709"/>
        </w:tabs>
        <w:spacing w:after="0" w:line="240" w:lineRule="auto"/>
        <w:ind w:left="709" w:right="-58" w:hanging="709"/>
        <w:jc w:val="both"/>
        <w:rPr>
          <w:rFonts w:ascii="Arial" w:hAnsi="Arial" w:cs="Arial"/>
          <w:b/>
          <w:bCs/>
          <w:sz w:val="23"/>
          <w:szCs w:val="23"/>
        </w:rPr>
      </w:pPr>
    </w:p>
    <w:p w:rsidR="00177B1F" w:rsidRPr="008B201B" w:rsidRDefault="00177B1F" w:rsidP="00596075">
      <w:pPr>
        <w:tabs>
          <w:tab w:val="left" w:pos="709"/>
        </w:tabs>
        <w:spacing w:after="0" w:line="240" w:lineRule="auto"/>
        <w:ind w:left="709" w:right="-58" w:hanging="709"/>
        <w:jc w:val="both"/>
        <w:rPr>
          <w:rFonts w:ascii="Arial" w:hAnsi="Arial" w:cs="Arial"/>
          <w:sz w:val="23"/>
          <w:szCs w:val="23"/>
        </w:rPr>
      </w:pPr>
      <w:r w:rsidRPr="008B201B">
        <w:rPr>
          <w:rFonts w:ascii="Arial" w:hAnsi="Arial" w:cs="Arial"/>
          <w:b/>
          <w:bCs/>
          <w:sz w:val="23"/>
          <w:szCs w:val="23"/>
        </w:rPr>
        <w:t>7.21-</w:t>
      </w:r>
      <w:r w:rsidRPr="008B201B">
        <w:rPr>
          <w:rFonts w:ascii="Arial" w:hAnsi="Arial" w:cs="Arial"/>
          <w:sz w:val="23"/>
          <w:szCs w:val="23"/>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2F0108" w:rsidRDefault="002F0108" w:rsidP="00596075">
      <w:pPr>
        <w:tabs>
          <w:tab w:val="left" w:pos="709"/>
        </w:tabs>
        <w:spacing w:after="0" w:line="240" w:lineRule="auto"/>
        <w:ind w:left="709" w:right="-58" w:hanging="709"/>
        <w:jc w:val="both"/>
        <w:rPr>
          <w:rFonts w:ascii="Arial" w:hAnsi="Arial" w:cs="Arial"/>
          <w:b/>
          <w:sz w:val="23"/>
          <w:szCs w:val="23"/>
        </w:rPr>
      </w:pPr>
    </w:p>
    <w:p w:rsidR="002F0108" w:rsidRPr="008B201B" w:rsidRDefault="002F0108" w:rsidP="00596075">
      <w:pPr>
        <w:tabs>
          <w:tab w:val="left" w:pos="709"/>
        </w:tabs>
        <w:spacing w:after="0" w:line="240" w:lineRule="auto"/>
        <w:ind w:left="709" w:right="-58" w:hanging="709"/>
        <w:jc w:val="both"/>
        <w:rPr>
          <w:rFonts w:ascii="Arial" w:hAnsi="Arial" w:cs="Arial"/>
          <w:b/>
          <w:sz w:val="23"/>
          <w:szCs w:val="23"/>
        </w:rPr>
      </w:pPr>
    </w:p>
    <w:p w:rsidR="00177B1F" w:rsidRPr="008B201B" w:rsidRDefault="00177B1F" w:rsidP="00596075">
      <w:pPr>
        <w:tabs>
          <w:tab w:val="left" w:pos="709"/>
        </w:tabs>
        <w:spacing w:after="0" w:line="240" w:lineRule="auto"/>
        <w:ind w:left="709" w:right="-58" w:hanging="709"/>
        <w:jc w:val="both"/>
        <w:rPr>
          <w:rFonts w:ascii="Arial" w:hAnsi="Arial" w:cs="Arial"/>
          <w:b/>
          <w:bCs/>
          <w:sz w:val="23"/>
          <w:szCs w:val="23"/>
        </w:rPr>
      </w:pPr>
      <w:r w:rsidRPr="008B201B">
        <w:rPr>
          <w:rFonts w:ascii="Arial" w:hAnsi="Arial" w:cs="Arial"/>
          <w:b/>
          <w:sz w:val="23"/>
          <w:szCs w:val="23"/>
        </w:rPr>
        <w:t>8 -</w:t>
      </w:r>
      <w:r w:rsidRPr="008B201B">
        <w:rPr>
          <w:rFonts w:ascii="Arial" w:hAnsi="Arial" w:cs="Arial"/>
          <w:b/>
          <w:sz w:val="23"/>
          <w:szCs w:val="23"/>
        </w:rPr>
        <w:tab/>
      </w:r>
      <w:r w:rsidRPr="008B201B">
        <w:rPr>
          <w:rFonts w:ascii="Arial" w:hAnsi="Arial" w:cs="Arial"/>
          <w:b/>
          <w:sz w:val="23"/>
          <w:szCs w:val="23"/>
          <w:u w:val="single"/>
        </w:rPr>
        <w:t xml:space="preserve">DO RECURSO, DA ADJUDICAÇÃO E DA </w:t>
      </w:r>
      <w:proofErr w:type="gramStart"/>
      <w:r w:rsidRPr="008B201B">
        <w:rPr>
          <w:rFonts w:ascii="Arial" w:hAnsi="Arial" w:cs="Arial"/>
          <w:b/>
          <w:sz w:val="23"/>
          <w:szCs w:val="23"/>
          <w:u w:val="single"/>
        </w:rPr>
        <w:t>HOMOLOGAÇÃO</w:t>
      </w:r>
      <w:proofErr w:type="gramEnd"/>
    </w:p>
    <w:p w:rsidR="00177B1F" w:rsidRPr="008B201B" w:rsidRDefault="00177B1F" w:rsidP="00596075">
      <w:pPr>
        <w:tabs>
          <w:tab w:val="left" w:pos="709"/>
        </w:tabs>
        <w:spacing w:after="0" w:line="240" w:lineRule="auto"/>
        <w:ind w:left="709" w:right="-58" w:hanging="709"/>
        <w:jc w:val="both"/>
        <w:rPr>
          <w:rFonts w:ascii="Arial" w:hAnsi="Arial" w:cs="Arial"/>
          <w:b/>
          <w:bCs/>
          <w:sz w:val="23"/>
          <w:szCs w:val="23"/>
        </w:rPr>
      </w:pPr>
    </w:p>
    <w:p w:rsidR="00177B1F" w:rsidRPr="008B201B" w:rsidRDefault="00177B1F" w:rsidP="00596075">
      <w:pPr>
        <w:tabs>
          <w:tab w:val="left" w:pos="709"/>
        </w:tabs>
        <w:spacing w:after="0" w:line="240" w:lineRule="auto"/>
        <w:ind w:left="709" w:right="-58" w:hanging="709"/>
        <w:jc w:val="both"/>
        <w:rPr>
          <w:rFonts w:ascii="Arial" w:hAnsi="Arial" w:cs="Arial"/>
          <w:sz w:val="23"/>
          <w:szCs w:val="23"/>
        </w:rPr>
      </w:pPr>
      <w:r w:rsidRPr="008B201B">
        <w:rPr>
          <w:rFonts w:ascii="Arial" w:hAnsi="Arial" w:cs="Arial"/>
          <w:b/>
          <w:bCs/>
          <w:sz w:val="23"/>
          <w:szCs w:val="23"/>
        </w:rPr>
        <w:t xml:space="preserve">8.1- </w:t>
      </w:r>
      <w:r w:rsidRPr="008B201B">
        <w:rPr>
          <w:rFonts w:ascii="Arial" w:hAnsi="Arial" w:cs="Arial"/>
          <w:b/>
          <w:bCs/>
          <w:sz w:val="23"/>
          <w:szCs w:val="23"/>
        </w:rPr>
        <w:tab/>
      </w:r>
      <w:r w:rsidRPr="008B201B">
        <w:rPr>
          <w:rFonts w:ascii="Arial" w:hAnsi="Arial" w:cs="Arial"/>
          <w:sz w:val="23"/>
          <w:szCs w:val="23"/>
        </w:rPr>
        <w:t xml:space="preserve">No final da sessão, a licitante que quiser recorrer deverá manifestar imediata e motivadamente a sua intenção, abrindo-se então o prazo de </w:t>
      </w:r>
      <w:r w:rsidR="00E54547" w:rsidRPr="008B201B">
        <w:rPr>
          <w:rFonts w:ascii="Arial" w:hAnsi="Arial" w:cs="Arial"/>
          <w:sz w:val="23"/>
          <w:szCs w:val="23"/>
        </w:rPr>
        <w:t>03</w:t>
      </w:r>
      <w:r w:rsidRPr="008B201B">
        <w:rPr>
          <w:rFonts w:ascii="Arial" w:hAnsi="Arial" w:cs="Arial"/>
          <w:sz w:val="23"/>
          <w:szCs w:val="23"/>
        </w:rPr>
        <w:t xml:space="preserve"> (três) dias úteis para apresentação de memoriais, ficando as demais licitantes desde logo intimadas para apresentar contrarrazões em igual número de dias, que começarão a correr no término do prazo do recorrente, sendo-lhes assegurada vista imediata dos autos. </w:t>
      </w:r>
    </w:p>
    <w:p w:rsidR="00177B1F" w:rsidRPr="008B201B" w:rsidRDefault="00177B1F" w:rsidP="00596075">
      <w:pPr>
        <w:tabs>
          <w:tab w:val="left" w:pos="709"/>
        </w:tabs>
        <w:spacing w:after="0" w:line="240" w:lineRule="auto"/>
        <w:ind w:left="709" w:right="-58" w:hanging="709"/>
        <w:jc w:val="both"/>
        <w:rPr>
          <w:rFonts w:ascii="Arial" w:hAnsi="Arial" w:cs="Arial"/>
          <w:b/>
          <w:bCs/>
          <w:sz w:val="23"/>
          <w:szCs w:val="23"/>
        </w:rPr>
      </w:pPr>
    </w:p>
    <w:p w:rsidR="00177B1F" w:rsidRPr="008B201B" w:rsidRDefault="00177B1F" w:rsidP="00596075">
      <w:pPr>
        <w:tabs>
          <w:tab w:val="left" w:pos="709"/>
        </w:tabs>
        <w:spacing w:after="0" w:line="240" w:lineRule="auto"/>
        <w:ind w:left="709" w:right="-58" w:hanging="709"/>
        <w:jc w:val="both"/>
        <w:rPr>
          <w:rFonts w:ascii="Arial" w:hAnsi="Arial" w:cs="Arial"/>
          <w:sz w:val="23"/>
          <w:szCs w:val="23"/>
        </w:rPr>
      </w:pPr>
      <w:r w:rsidRPr="008B201B">
        <w:rPr>
          <w:rFonts w:ascii="Arial" w:hAnsi="Arial" w:cs="Arial"/>
          <w:b/>
          <w:bCs/>
          <w:sz w:val="23"/>
          <w:szCs w:val="23"/>
        </w:rPr>
        <w:t>8.2-</w:t>
      </w:r>
      <w:r w:rsidRPr="008B201B">
        <w:rPr>
          <w:rFonts w:ascii="Arial" w:hAnsi="Arial" w:cs="Arial"/>
          <w:sz w:val="23"/>
          <w:szCs w:val="23"/>
        </w:rPr>
        <w:tab/>
        <w:t>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177B1F" w:rsidRPr="008B201B" w:rsidRDefault="00177B1F" w:rsidP="00596075">
      <w:pPr>
        <w:tabs>
          <w:tab w:val="left" w:pos="709"/>
        </w:tabs>
        <w:spacing w:after="0" w:line="240" w:lineRule="auto"/>
        <w:ind w:left="709" w:right="-709" w:hanging="709"/>
        <w:rPr>
          <w:rFonts w:ascii="Arial" w:hAnsi="Arial" w:cs="Arial"/>
          <w:b/>
          <w:bCs/>
          <w:sz w:val="23"/>
          <w:szCs w:val="23"/>
        </w:rPr>
      </w:pPr>
    </w:p>
    <w:p w:rsidR="00177B1F" w:rsidRPr="008B201B" w:rsidRDefault="00177B1F" w:rsidP="00596075">
      <w:pPr>
        <w:tabs>
          <w:tab w:val="left" w:pos="709"/>
        </w:tabs>
        <w:spacing w:after="0" w:line="240" w:lineRule="auto"/>
        <w:ind w:left="709" w:right="-58" w:hanging="709"/>
        <w:jc w:val="both"/>
        <w:rPr>
          <w:rFonts w:ascii="Arial" w:hAnsi="Arial" w:cs="Arial"/>
          <w:b/>
          <w:bCs/>
          <w:sz w:val="23"/>
          <w:szCs w:val="23"/>
        </w:rPr>
      </w:pPr>
      <w:r w:rsidRPr="008B201B">
        <w:rPr>
          <w:rFonts w:ascii="Arial" w:hAnsi="Arial" w:cs="Arial"/>
          <w:b/>
          <w:bCs/>
          <w:sz w:val="23"/>
          <w:szCs w:val="23"/>
        </w:rPr>
        <w:t>8.3-</w:t>
      </w:r>
      <w:r w:rsidRPr="008B201B">
        <w:rPr>
          <w:rFonts w:ascii="Arial" w:hAnsi="Arial" w:cs="Arial"/>
          <w:sz w:val="23"/>
          <w:szCs w:val="23"/>
        </w:rPr>
        <w:tab/>
        <w:t xml:space="preserve">Interposto o recurso, o Pregoeiro poderá reconsiderar a sua decisão ou encaminhá-lo devidamente informado à autoridade competente. </w:t>
      </w:r>
    </w:p>
    <w:p w:rsidR="00177B1F" w:rsidRPr="008B201B" w:rsidRDefault="00177B1F" w:rsidP="00596075">
      <w:pPr>
        <w:tabs>
          <w:tab w:val="left" w:pos="709"/>
        </w:tabs>
        <w:spacing w:after="0" w:line="240" w:lineRule="auto"/>
        <w:ind w:left="709" w:right="-58" w:hanging="709"/>
        <w:jc w:val="both"/>
        <w:rPr>
          <w:rFonts w:ascii="Arial" w:hAnsi="Arial" w:cs="Arial"/>
          <w:b/>
          <w:bCs/>
          <w:sz w:val="23"/>
          <w:szCs w:val="23"/>
        </w:rPr>
      </w:pPr>
    </w:p>
    <w:p w:rsidR="00C12B54" w:rsidRPr="008B201B" w:rsidRDefault="00177B1F" w:rsidP="00596075">
      <w:pPr>
        <w:tabs>
          <w:tab w:val="left" w:pos="709"/>
        </w:tabs>
        <w:spacing w:after="0" w:line="240" w:lineRule="auto"/>
        <w:ind w:left="709" w:right="-58" w:hanging="709"/>
        <w:jc w:val="both"/>
        <w:rPr>
          <w:rFonts w:ascii="Arial" w:hAnsi="Arial" w:cs="Arial"/>
          <w:sz w:val="23"/>
          <w:szCs w:val="23"/>
        </w:rPr>
      </w:pPr>
      <w:r w:rsidRPr="008B201B">
        <w:rPr>
          <w:rFonts w:ascii="Arial" w:hAnsi="Arial" w:cs="Arial"/>
          <w:b/>
          <w:bCs/>
          <w:sz w:val="23"/>
          <w:szCs w:val="23"/>
        </w:rPr>
        <w:t>8.4-</w:t>
      </w:r>
      <w:r w:rsidRPr="008B201B">
        <w:rPr>
          <w:rFonts w:ascii="Arial" w:hAnsi="Arial" w:cs="Arial"/>
          <w:sz w:val="23"/>
          <w:szCs w:val="23"/>
        </w:rPr>
        <w:tab/>
        <w:t xml:space="preserve">Decididos os recursos e constatada a regularidade dos atos praticados, a autoridade competente adjudicará o objeto do certame à licitante vencedora e homologará o procedimento. </w:t>
      </w:r>
    </w:p>
    <w:p w:rsidR="00177B1F" w:rsidRPr="008B201B" w:rsidRDefault="00177B1F" w:rsidP="00596075">
      <w:pPr>
        <w:tabs>
          <w:tab w:val="left" w:pos="709"/>
        </w:tabs>
        <w:spacing w:after="0" w:line="240" w:lineRule="auto"/>
        <w:ind w:left="709" w:right="-58" w:hanging="709"/>
        <w:jc w:val="both"/>
        <w:rPr>
          <w:rFonts w:ascii="Arial" w:hAnsi="Arial" w:cs="Arial"/>
          <w:b/>
          <w:bCs/>
          <w:sz w:val="23"/>
          <w:szCs w:val="23"/>
        </w:rPr>
      </w:pPr>
    </w:p>
    <w:p w:rsidR="00177B1F" w:rsidRPr="008B201B" w:rsidRDefault="00177B1F" w:rsidP="00596075">
      <w:pPr>
        <w:tabs>
          <w:tab w:val="left" w:pos="709"/>
        </w:tabs>
        <w:spacing w:after="0" w:line="240" w:lineRule="auto"/>
        <w:ind w:left="709" w:right="-58" w:hanging="709"/>
        <w:jc w:val="both"/>
        <w:rPr>
          <w:rFonts w:ascii="Arial" w:hAnsi="Arial" w:cs="Arial"/>
          <w:b/>
          <w:bCs/>
          <w:sz w:val="23"/>
          <w:szCs w:val="23"/>
        </w:rPr>
      </w:pPr>
      <w:r w:rsidRPr="008B201B">
        <w:rPr>
          <w:rFonts w:ascii="Arial" w:hAnsi="Arial" w:cs="Arial"/>
          <w:b/>
          <w:bCs/>
          <w:sz w:val="23"/>
          <w:szCs w:val="23"/>
        </w:rPr>
        <w:t>8.5-</w:t>
      </w:r>
      <w:r w:rsidRPr="008B201B">
        <w:rPr>
          <w:rFonts w:ascii="Arial" w:hAnsi="Arial" w:cs="Arial"/>
          <w:sz w:val="23"/>
          <w:szCs w:val="23"/>
        </w:rPr>
        <w:tab/>
        <w:t xml:space="preserve">O recurso terá efeito suspensivo e o seu acolhimento importará a invalidação dos atos insuscetíveis de aproveitamento. </w:t>
      </w:r>
    </w:p>
    <w:p w:rsidR="00177B1F" w:rsidRPr="008B201B" w:rsidRDefault="00177B1F" w:rsidP="00CF4319">
      <w:pPr>
        <w:spacing w:after="0" w:line="240" w:lineRule="auto"/>
        <w:ind w:right="-58"/>
        <w:jc w:val="both"/>
        <w:rPr>
          <w:rFonts w:ascii="Arial" w:hAnsi="Arial" w:cs="Arial"/>
          <w:b/>
          <w:bCs/>
          <w:sz w:val="23"/>
          <w:szCs w:val="23"/>
        </w:rPr>
      </w:pPr>
    </w:p>
    <w:p w:rsidR="00177B1F" w:rsidRPr="008B201B" w:rsidRDefault="00177B1F" w:rsidP="00CF4319">
      <w:pPr>
        <w:spacing w:after="0" w:line="240" w:lineRule="auto"/>
        <w:ind w:right="-58"/>
        <w:jc w:val="both"/>
        <w:rPr>
          <w:rFonts w:ascii="Arial" w:hAnsi="Arial" w:cs="Arial"/>
          <w:sz w:val="23"/>
          <w:szCs w:val="23"/>
        </w:rPr>
      </w:pPr>
      <w:r w:rsidRPr="008B201B">
        <w:rPr>
          <w:rFonts w:ascii="Arial" w:hAnsi="Arial" w:cs="Arial"/>
          <w:b/>
          <w:bCs/>
          <w:sz w:val="23"/>
          <w:szCs w:val="23"/>
        </w:rPr>
        <w:t>8.6-</w:t>
      </w:r>
      <w:r w:rsidRPr="008B201B">
        <w:rPr>
          <w:rFonts w:ascii="Arial" w:hAnsi="Arial" w:cs="Arial"/>
          <w:sz w:val="23"/>
          <w:szCs w:val="23"/>
        </w:rPr>
        <w:tab/>
        <w:t xml:space="preserve">A adjudicação será para o </w:t>
      </w:r>
      <w:r w:rsidRPr="008B201B">
        <w:rPr>
          <w:rFonts w:ascii="Arial" w:hAnsi="Arial" w:cs="Arial"/>
          <w:b/>
          <w:sz w:val="23"/>
          <w:szCs w:val="23"/>
        </w:rPr>
        <w:t>menor preço.</w:t>
      </w:r>
    </w:p>
    <w:p w:rsidR="00177B1F" w:rsidRPr="008B201B" w:rsidRDefault="00177B1F" w:rsidP="00CF4319">
      <w:pPr>
        <w:spacing w:after="0" w:line="240" w:lineRule="auto"/>
        <w:ind w:right="-58"/>
        <w:jc w:val="both"/>
        <w:rPr>
          <w:rFonts w:ascii="Arial" w:hAnsi="Arial" w:cs="Arial"/>
          <w:b/>
          <w:sz w:val="23"/>
          <w:szCs w:val="23"/>
        </w:rPr>
      </w:pPr>
    </w:p>
    <w:p w:rsidR="00596075" w:rsidRPr="008B201B" w:rsidRDefault="00596075" w:rsidP="00CF4319">
      <w:pPr>
        <w:spacing w:after="0" w:line="240" w:lineRule="auto"/>
        <w:ind w:left="709" w:right="-58" w:hanging="709"/>
        <w:jc w:val="both"/>
        <w:rPr>
          <w:rFonts w:ascii="Arial" w:hAnsi="Arial" w:cs="Arial"/>
          <w:b/>
          <w:sz w:val="23"/>
          <w:szCs w:val="23"/>
        </w:rPr>
      </w:pPr>
    </w:p>
    <w:p w:rsidR="00596075" w:rsidRPr="008B201B" w:rsidRDefault="00596075" w:rsidP="00CF4319">
      <w:pPr>
        <w:spacing w:after="0" w:line="240" w:lineRule="auto"/>
        <w:ind w:left="709" w:right="-58" w:hanging="709"/>
        <w:rPr>
          <w:rFonts w:ascii="Arial" w:hAnsi="Arial" w:cs="Arial"/>
          <w:sz w:val="23"/>
          <w:szCs w:val="23"/>
        </w:rPr>
      </w:pPr>
      <w:r w:rsidRPr="008B201B">
        <w:rPr>
          <w:rFonts w:ascii="Arial" w:hAnsi="Arial" w:cs="Arial"/>
          <w:b/>
          <w:sz w:val="23"/>
          <w:szCs w:val="23"/>
        </w:rPr>
        <w:t xml:space="preserve">9 - </w:t>
      </w:r>
      <w:r w:rsidRPr="008B201B">
        <w:rPr>
          <w:rFonts w:ascii="Arial" w:hAnsi="Arial" w:cs="Arial"/>
          <w:b/>
          <w:sz w:val="23"/>
          <w:szCs w:val="23"/>
        </w:rPr>
        <w:tab/>
      </w:r>
      <w:r w:rsidRPr="008B201B">
        <w:rPr>
          <w:rFonts w:ascii="Arial" w:hAnsi="Arial" w:cs="Arial"/>
          <w:b/>
          <w:sz w:val="23"/>
          <w:szCs w:val="23"/>
          <w:u w:val="single"/>
        </w:rPr>
        <w:t xml:space="preserve">DO LOCAL </w:t>
      </w:r>
      <w:r w:rsidR="00364E32">
        <w:rPr>
          <w:rFonts w:ascii="Arial" w:hAnsi="Arial" w:cs="Arial"/>
          <w:b/>
          <w:sz w:val="23"/>
          <w:szCs w:val="23"/>
          <w:u w:val="single"/>
        </w:rPr>
        <w:t>DA PRESTAÇÃO DOS SERVIÇOS</w:t>
      </w:r>
    </w:p>
    <w:p w:rsidR="00596075" w:rsidRPr="008B201B" w:rsidRDefault="00596075" w:rsidP="00CF4319">
      <w:pPr>
        <w:spacing w:after="0" w:line="240" w:lineRule="auto"/>
        <w:ind w:left="709" w:right="-58" w:hanging="709"/>
        <w:rPr>
          <w:rFonts w:ascii="Arial" w:hAnsi="Arial" w:cs="Arial"/>
          <w:sz w:val="23"/>
          <w:szCs w:val="23"/>
        </w:rPr>
      </w:pPr>
    </w:p>
    <w:p w:rsidR="00596075" w:rsidRPr="008B201B" w:rsidRDefault="00364E32" w:rsidP="00CF4319">
      <w:pPr>
        <w:spacing w:after="0" w:line="240" w:lineRule="auto"/>
        <w:ind w:left="709" w:right="-58" w:hanging="1"/>
        <w:jc w:val="both"/>
        <w:rPr>
          <w:rFonts w:ascii="Arial" w:hAnsi="Arial" w:cs="Arial"/>
          <w:b/>
          <w:sz w:val="23"/>
          <w:szCs w:val="23"/>
        </w:rPr>
      </w:pPr>
      <w:r>
        <w:rPr>
          <w:rFonts w:ascii="Arial" w:hAnsi="Arial" w:cs="Arial"/>
        </w:rPr>
        <w:t xml:space="preserve">Os serviços serão prestados na sede da SAEMAN à Rua Bahia n. 270, centro, na forma prevista no </w:t>
      </w:r>
      <w:r>
        <w:rPr>
          <w:rFonts w:ascii="Arial" w:hAnsi="Arial" w:cs="Arial"/>
          <w:b/>
        </w:rPr>
        <w:t>Anexo I</w:t>
      </w:r>
      <w:r>
        <w:rPr>
          <w:rFonts w:ascii="Arial" w:hAnsi="Arial" w:cs="Arial"/>
        </w:rPr>
        <w:t>.</w:t>
      </w:r>
    </w:p>
    <w:p w:rsidR="00596075" w:rsidRDefault="00596075" w:rsidP="00CF4319">
      <w:pPr>
        <w:spacing w:after="0" w:line="240" w:lineRule="auto"/>
        <w:ind w:left="709" w:right="-58" w:hanging="709"/>
        <w:rPr>
          <w:rFonts w:ascii="Arial" w:hAnsi="Arial" w:cs="Arial"/>
          <w:b/>
          <w:sz w:val="23"/>
          <w:szCs w:val="23"/>
        </w:rPr>
      </w:pPr>
    </w:p>
    <w:p w:rsidR="00364E32" w:rsidRPr="008B201B" w:rsidRDefault="00364E32" w:rsidP="00CF4319">
      <w:pPr>
        <w:spacing w:after="0" w:line="240" w:lineRule="auto"/>
        <w:ind w:left="709" w:right="-58" w:hanging="709"/>
        <w:rPr>
          <w:rFonts w:ascii="Arial" w:hAnsi="Arial" w:cs="Arial"/>
          <w:b/>
          <w:sz w:val="23"/>
          <w:szCs w:val="23"/>
        </w:rPr>
      </w:pPr>
    </w:p>
    <w:p w:rsidR="00596075" w:rsidRPr="008B201B" w:rsidRDefault="00596075" w:rsidP="00CF4319">
      <w:pPr>
        <w:spacing w:after="0" w:line="240" w:lineRule="auto"/>
        <w:ind w:left="709" w:right="-58" w:hanging="709"/>
        <w:jc w:val="both"/>
        <w:rPr>
          <w:rFonts w:ascii="Arial" w:hAnsi="Arial" w:cs="Arial"/>
          <w:b/>
          <w:sz w:val="23"/>
          <w:szCs w:val="23"/>
          <w:u w:val="single"/>
        </w:rPr>
      </w:pPr>
      <w:r w:rsidRPr="008B201B">
        <w:rPr>
          <w:rFonts w:ascii="Arial" w:hAnsi="Arial" w:cs="Arial"/>
          <w:b/>
          <w:sz w:val="23"/>
          <w:szCs w:val="23"/>
        </w:rPr>
        <w:lastRenderedPageBreak/>
        <w:t>1</w:t>
      </w:r>
      <w:r w:rsidR="007B2AB2" w:rsidRPr="008B201B">
        <w:rPr>
          <w:rFonts w:ascii="Arial" w:hAnsi="Arial" w:cs="Arial"/>
          <w:b/>
          <w:sz w:val="23"/>
          <w:szCs w:val="23"/>
        </w:rPr>
        <w:t>0</w:t>
      </w:r>
      <w:r w:rsidRPr="008B201B">
        <w:rPr>
          <w:rFonts w:ascii="Arial" w:hAnsi="Arial" w:cs="Arial"/>
          <w:b/>
          <w:sz w:val="23"/>
          <w:szCs w:val="23"/>
        </w:rPr>
        <w:t xml:space="preserve"> - </w:t>
      </w:r>
      <w:r w:rsidRPr="008B201B">
        <w:rPr>
          <w:rFonts w:ascii="Arial" w:hAnsi="Arial" w:cs="Arial"/>
          <w:b/>
          <w:sz w:val="23"/>
          <w:szCs w:val="23"/>
        </w:rPr>
        <w:tab/>
      </w:r>
      <w:r w:rsidRPr="008B201B">
        <w:rPr>
          <w:rFonts w:ascii="Arial" w:hAnsi="Arial" w:cs="Arial"/>
          <w:b/>
          <w:sz w:val="23"/>
          <w:szCs w:val="23"/>
          <w:u w:val="single"/>
        </w:rPr>
        <w:t>FORMA DE PAGAMENTO</w:t>
      </w:r>
    </w:p>
    <w:p w:rsidR="00CF4319" w:rsidRDefault="00CF4319" w:rsidP="00CF4319">
      <w:pPr>
        <w:ind w:left="709" w:right="-58" w:hanging="709"/>
        <w:jc w:val="both"/>
        <w:rPr>
          <w:rFonts w:ascii="Arial" w:hAnsi="Arial" w:cs="Arial"/>
          <w:b/>
          <w:bCs/>
          <w:sz w:val="23"/>
          <w:szCs w:val="23"/>
        </w:rPr>
      </w:pPr>
    </w:p>
    <w:p w:rsidR="00CF4319" w:rsidRDefault="00CF4319" w:rsidP="00CF4319">
      <w:pPr>
        <w:ind w:left="709" w:right="-58" w:hanging="709"/>
        <w:jc w:val="both"/>
        <w:rPr>
          <w:rFonts w:ascii="Arial" w:hAnsi="Arial" w:cs="Arial"/>
          <w:b/>
          <w:bCs/>
        </w:rPr>
      </w:pPr>
      <w:r>
        <w:rPr>
          <w:rFonts w:ascii="Arial" w:hAnsi="Arial" w:cs="Arial"/>
          <w:b/>
        </w:rPr>
        <w:t>10.1-</w:t>
      </w:r>
      <w:r>
        <w:rPr>
          <w:rFonts w:ascii="Arial" w:hAnsi="Arial" w:cs="Arial"/>
          <w:b/>
        </w:rPr>
        <w:tab/>
      </w:r>
      <w:r>
        <w:rPr>
          <w:rFonts w:ascii="Arial" w:hAnsi="Arial" w:cs="Arial"/>
        </w:rPr>
        <w:t>O pagamento será realizado até 10 (dez) dias, após o encaminhamento da nota fiscal assinada e encaminhada ao Setor Contábil.</w:t>
      </w:r>
    </w:p>
    <w:p w:rsidR="00CF4319" w:rsidRDefault="00CF4319" w:rsidP="00CF4319">
      <w:pPr>
        <w:ind w:left="709" w:right="-58" w:hanging="709"/>
        <w:jc w:val="both"/>
        <w:rPr>
          <w:rFonts w:ascii="Arial" w:hAnsi="Arial" w:cs="Arial"/>
        </w:rPr>
      </w:pPr>
      <w:r>
        <w:rPr>
          <w:rFonts w:ascii="Arial" w:hAnsi="Arial" w:cs="Arial"/>
          <w:b/>
        </w:rPr>
        <w:t>10.2-</w:t>
      </w:r>
      <w:r>
        <w:rPr>
          <w:rFonts w:ascii="Arial" w:hAnsi="Arial" w:cs="Arial"/>
        </w:rPr>
        <w:tab/>
        <w:t>As notas fiscais/faturas que apresentarem incorreções serão devolvidas à contratada e seu pagamento ocorrerá somente após a apresentação válida.</w:t>
      </w:r>
    </w:p>
    <w:p w:rsidR="00596075" w:rsidRPr="008B201B" w:rsidRDefault="00596075" w:rsidP="007B2AB2">
      <w:pPr>
        <w:spacing w:after="0" w:line="240" w:lineRule="auto"/>
        <w:ind w:left="709" w:right="-58" w:hanging="709"/>
        <w:rPr>
          <w:rFonts w:ascii="Arial" w:hAnsi="Arial" w:cs="Arial"/>
          <w:b/>
          <w:sz w:val="23"/>
          <w:szCs w:val="23"/>
        </w:rPr>
      </w:pPr>
    </w:p>
    <w:p w:rsidR="00596075" w:rsidRPr="008B201B" w:rsidRDefault="007B2AB2" w:rsidP="007B2AB2">
      <w:pPr>
        <w:ind w:right="-58"/>
        <w:rPr>
          <w:rFonts w:ascii="Arial" w:hAnsi="Arial" w:cs="Arial"/>
          <w:b/>
          <w:bCs/>
          <w:sz w:val="23"/>
          <w:szCs w:val="23"/>
        </w:rPr>
      </w:pPr>
      <w:r w:rsidRPr="008B201B">
        <w:rPr>
          <w:rFonts w:ascii="Arial" w:hAnsi="Arial" w:cs="Arial"/>
          <w:b/>
          <w:sz w:val="23"/>
          <w:szCs w:val="23"/>
        </w:rPr>
        <w:t>11</w:t>
      </w:r>
      <w:r w:rsidR="00596075" w:rsidRPr="008B201B">
        <w:rPr>
          <w:rFonts w:ascii="Arial" w:hAnsi="Arial" w:cs="Arial"/>
          <w:b/>
          <w:sz w:val="23"/>
          <w:szCs w:val="23"/>
        </w:rPr>
        <w:t>-</w:t>
      </w:r>
      <w:r w:rsidRPr="008B201B">
        <w:rPr>
          <w:rFonts w:ascii="Arial" w:hAnsi="Arial" w:cs="Arial"/>
          <w:b/>
          <w:sz w:val="23"/>
          <w:szCs w:val="23"/>
        </w:rPr>
        <w:tab/>
      </w:r>
      <w:r w:rsidR="00596075" w:rsidRPr="008B201B">
        <w:rPr>
          <w:rFonts w:ascii="Arial" w:hAnsi="Arial" w:cs="Arial"/>
          <w:b/>
          <w:sz w:val="23"/>
          <w:szCs w:val="23"/>
          <w:u w:val="single"/>
        </w:rPr>
        <w:t>DA CONTRATAÇÃO</w:t>
      </w:r>
    </w:p>
    <w:p w:rsidR="00596075" w:rsidRPr="008B201B" w:rsidRDefault="007B2AB2" w:rsidP="00CF4319">
      <w:pPr>
        <w:spacing w:after="0" w:line="240" w:lineRule="auto"/>
        <w:ind w:left="709" w:right="-58" w:hanging="709"/>
        <w:jc w:val="both"/>
        <w:rPr>
          <w:rFonts w:ascii="Arial" w:hAnsi="Arial" w:cs="Arial"/>
          <w:sz w:val="23"/>
          <w:szCs w:val="23"/>
        </w:rPr>
      </w:pPr>
      <w:r w:rsidRPr="008B201B">
        <w:rPr>
          <w:rFonts w:ascii="Arial" w:hAnsi="Arial" w:cs="Arial"/>
          <w:b/>
          <w:sz w:val="23"/>
          <w:szCs w:val="23"/>
        </w:rPr>
        <w:t>11.1-</w:t>
      </w:r>
      <w:r w:rsidRPr="008B201B">
        <w:rPr>
          <w:rFonts w:ascii="Arial" w:hAnsi="Arial" w:cs="Arial"/>
          <w:b/>
          <w:sz w:val="23"/>
          <w:szCs w:val="23"/>
        </w:rPr>
        <w:tab/>
      </w:r>
      <w:r w:rsidR="00596075" w:rsidRPr="008B201B">
        <w:rPr>
          <w:rFonts w:ascii="Arial" w:hAnsi="Arial" w:cs="Arial"/>
          <w:sz w:val="23"/>
          <w:szCs w:val="23"/>
        </w:rPr>
        <w:t xml:space="preserve">A contratação decorrente desta licitação será formalizada mediante assinatura de contrato, cuja respectiva minuta constitui o </w:t>
      </w:r>
      <w:r w:rsidR="00596075" w:rsidRPr="008B201B">
        <w:rPr>
          <w:rFonts w:ascii="Arial" w:hAnsi="Arial" w:cs="Arial"/>
          <w:b/>
          <w:bCs/>
          <w:sz w:val="23"/>
          <w:szCs w:val="23"/>
        </w:rPr>
        <w:t>Anexo VI</w:t>
      </w:r>
      <w:r w:rsidR="00664F25">
        <w:rPr>
          <w:rFonts w:ascii="Arial" w:hAnsi="Arial" w:cs="Arial"/>
          <w:b/>
          <w:bCs/>
          <w:sz w:val="23"/>
          <w:szCs w:val="23"/>
        </w:rPr>
        <w:t>I</w:t>
      </w:r>
      <w:r w:rsidR="00596075" w:rsidRPr="008B201B">
        <w:rPr>
          <w:rFonts w:ascii="Arial" w:hAnsi="Arial" w:cs="Arial"/>
          <w:b/>
          <w:bCs/>
          <w:sz w:val="23"/>
          <w:szCs w:val="23"/>
        </w:rPr>
        <w:t>I</w:t>
      </w:r>
      <w:r w:rsidR="00596075" w:rsidRPr="008B201B">
        <w:rPr>
          <w:rFonts w:ascii="Arial" w:hAnsi="Arial" w:cs="Arial"/>
          <w:sz w:val="23"/>
          <w:szCs w:val="23"/>
        </w:rPr>
        <w:t xml:space="preserve"> do presente atoconvocatório.</w:t>
      </w:r>
    </w:p>
    <w:p w:rsidR="00596075" w:rsidRPr="008B201B" w:rsidRDefault="00596075" w:rsidP="00CF4319">
      <w:pPr>
        <w:spacing w:after="0" w:line="240" w:lineRule="auto"/>
        <w:ind w:left="709" w:right="-58" w:hanging="709"/>
        <w:jc w:val="both"/>
        <w:rPr>
          <w:rFonts w:ascii="Arial" w:hAnsi="Arial" w:cs="Arial"/>
          <w:sz w:val="23"/>
          <w:szCs w:val="23"/>
        </w:rPr>
      </w:pPr>
    </w:p>
    <w:p w:rsidR="00596075" w:rsidRDefault="00596075" w:rsidP="00CF4319">
      <w:pPr>
        <w:pStyle w:val="PargrafodaLista"/>
        <w:numPr>
          <w:ilvl w:val="1"/>
          <w:numId w:val="18"/>
        </w:numPr>
        <w:ind w:left="709" w:right="-58" w:hanging="709"/>
        <w:jc w:val="both"/>
        <w:rPr>
          <w:rFonts w:cs="Arial"/>
          <w:sz w:val="23"/>
          <w:szCs w:val="23"/>
        </w:rPr>
      </w:pPr>
      <w:r w:rsidRPr="008B201B">
        <w:rPr>
          <w:rFonts w:cs="Arial"/>
          <w:sz w:val="23"/>
          <w:szCs w:val="23"/>
        </w:rPr>
        <w:t xml:space="preserve">A adjudicatária deverá, no prazo de </w:t>
      </w:r>
      <w:proofErr w:type="gramStart"/>
      <w:r w:rsidRPr="008B201B">
        <w:rPr>
          <w:rFonts w:cs="Arial"/>
          <w:sz w:val="23"/>
          <w:szCs w:val="23"/>
        </w:rPr>
        <w:t>5</w:t>
      </w:r>
      <w:proofErr w:type="gramEnd"/>
      <w:r w:rsidRPr="008B201B">
        <w:rPr>
          <w:rFonts w:cs="Arial"/>
          <w:sz w:val="23"/>
          <w:szCs w:val="23"/>
        </w:rPr>
        <w:t xml:space="preserve"> (cinco) dias úteis contados da data da convocação, comparecer na </w:t>
      </w:r>
      <w:r w:rsidR="0054650A" w:rsidRPr="008B201B">
        <w:rPr>
          <w:rFonts w:cs="Arial"/>
          <w:sz w:val="23"/>
          <w:szCs w:val="23"/>
        </w:rPr>
        <w:t>SAEMAN</w:t>
      </w:r>
      <w:r w:rsidRPr="008B201B">
        <w:rPr>
          <w:rFonts w:cs="Arial"/>
          <w:sz w:val="23"/>
          <w:szCs w:val="23"/>
        </w:rPr>
        <w:t xml:space="preserve"> para assinar o contrato.</w:t>
      </w:r>
    </w:p>
    <w:p w:rsidR="00CF4319" w:rsidRPr="008B201B" w:rsidRDefault="00CF4319" w:rsidP="00CF4319">
      <w:pPr>
        <w:pStyle w:val="PargrafodaLista"/>
        <w:ind w:left="709" w:right="-58" w:hanging="709"/>
        <w:jc w:val="both"/>
        <w:rPr>
          <w:rFonts w:cs="Arial"/>
          <w:sz w:val="23"/>
          <w:szCs w:val="23"/>
        </w:rPr>
      </w:pPr>
    </w:p>
    <w:p w:rsidR="00CF4319" w:rsidRDefault="00CF4319" w:rsidP="00CF4319">
      <w:pPr>
        <w:tabs>
          <w:tab w:val="left" w:pos="840"/>
          <w:tab w:val="left" w:pos="2760"/>
        </w:tabs>
        <w:autoSpaceDE w:val="0"/>
        <w:autoSpaceDN w:val="0"/>
        <w:adjustRightInd w:val="0"/>
        <w:ind w:left="709" w:right="-58" w:hanging="709"/>
        <w:jc w:val="both"/>
        <w:rPr>
          <w:rFonts w:ascii="Arial" w:hAnsi="Arial" w:cs="Arial"/>
        </w:rPr>
      </w:pPr>
      <w:r>
        <w:rPr>
          <w:rFonts w:ascii="Arial" w:hAnsi="Arial" w:cs="Arial"/>
          <w:b/>
          <w:bCs/>
        </w:rPr>
        <w:t>11.3-</w:t>
      </w:r>
      <w:r>
        <w:rPr>
          <w:rFonts w:ascii="Arial" w:hAnsi="Arial" w:cs="Arial"/>
        </w:rPr>
        <w:tab/>
        <w:t xml:space="preserve">Quando </w:t>
      </w:r>
      <w:proofErr w:type="gramStart"/>
      <w:r>
        <w:rPr>
          <w:rFonts w:ascii="Arial" w:hAnsi="Arial" w:cs="Arial"/>
        </w:rPr>
        <w:t>a(</w:t>
      </w:r>
      <w:proofErr w:type="gramEnd"/>
      <w:r>
        <w:rPr>
          <w:rFonts w:ascii="Arial" w:hAnsi="Arial" w:cs="Arial"/>
        </w:rPr>
        <w:t xml:space="preserve">o) Adjudicatária(o), convocada(o) dentro do prazo de validade de sua proposta, não apresentar a situação regular de que trata o subitem </w:t>
      </w:r>
      <w:r>
        <w:rPr>
          <w:rFonts w:ascii="Arial" w:hAnsi="Arial" w:cs="Arial"/>
          <w:b/>
        </w:rPr>
        <w:t>11.2</w:t>
      </w:r>
      <w:r>
        <w:rPr>
          <w:rFonts w:ascii="Arial" w:hAnsi="Arial" w:cs="Arial"/>
        </w:rPr>
        <w:t xml:space="preserve"> deste item </w:t>
      </w:r>
      <w:r>
        <w:rPr>
          <w:rFonts w:ascii="Arial" w:hAnsi="Arial" w:cs="Arial"/>
          <w:b/>
        </w:rPr>
        <w:t>11</w:t>
      </w:r>
      <w:r>
        <w:rPr>
          <w:rFonts w:ascii="Arial" w:hAnsi="Arial" w:cs="Arial"/>
        </w:rPr>
        <w:t>, ou se recusar a assinar o contrato, caracterizada a desistência, serão convocadas as demais licitantes classificadas, com vistas à celebração da contratação.</w:t>
      </w:r>
    </w:p>
    <w:p w:rsidR="00CF4319" w:rsidRDefault="00CF4319" w:rsidP="00596075">
      <w:pPr>
        <w:spacing w:after="0" w:line="240" w:lineRule="auto"/>
        <w:ind w:right="-58"/>
        <w:jc w:val="both"/>
        <w:rPr>
          <w:rFonts w:ascii="Arial" w:hAnsi="Arial" w:cs="Arial"/>
          <w:b/>
          <w:sz w:val="23"/>
          <w:szCs w:val="23"/>
        </w:rPr>
      </w:pPr>
    </w:p>
    <w:p w:rsidR="00177B1F" w:rsidRPr="008B201B" w:rsidRDefault="00177B1F" w:rsidP="00596075">
      <w:pPr>
        <w:spacing w:after="0" w:line="240" w:lineRule="auto"/>
        <w:ind w:right="-58"/>
        <w:jc w:val="both"/>
        <w:rPr>
          <w:rFonts w:ascii="Arial" w:hAnsi="Arial" w:cs="Arial"/>
          <w:b/>
          <w:sz w:val="23"/>
          <w:szCs w:val="23"/>
          <w:u w:val="single"/>
        </w:rPr>
      </w:pPr>
      <w:r w:rsidRPr="008B201B">
        <w:rPr>
          <w:rFonts w:ascii="Arial" w:hAnsi="Arial" w:cs="Arial"/>
          <w:b/>
          <w:sz w:val="23"/>
          <w:szCs w:val="23"/>
        </w:rPr>
        <w:t xml:space="preserve">12 - </w:t>
      </w:r>
      <w:r w:rsidRPr="008B201B">
        <w:rPr>
          <w:rFonts w:ascii="Arial" w:hAnsi="Arial" w:cs="Arial"/>
          <w:b/>
          <w:sz w:val="23"/>
          <w:szCs w:val="23"/>
        </w:rPr>
        <w:tab/>
      </w:r>
      <w:r w:rsidRPr="008B201B">
        <w:rPr>
          <w:rFonts w:ascii="Arial" w:hAnsi="Arial" w:cs="Arial"/>
          <w:b/>
          <w:sz w:val="23"/>
          <w:szCs w:val="23"/>
          <w:u w:val="single"/>
        </w:rPr>
        <w:t>DAS SANÇÕES PARA O CASO DE INADIMPLEMENTO</w:t>
      </w:r>
    </w:p>
    <w:p w:rsidR="00177B1F" w:rsidRPr="008B201B" w:rsidRDefault="00177B1F" w:rsidP="00596075">
      <w:pPr>
        <w:spacing w:after="0" w:line="240" w:lineRule="auto"/>
        <w:ind w:right="-58"/>
        <w:jc w:val="both"/>
        <w:rPr>
          <w:rFonts w:ascii="Arial" w:hAnsi="Arial" w:cs="Arial"/>
          <w:b/>
          <w:bCs/>
          <w:sz w:val="23"/>
          <w:szCs w:val="23"/>
        </w:rPr>
      </w:pPr>
    </w:p>
    <w:p w:rsidR="00177B1F" w:rsidRPr="008B201B" w:rsidRDefault="00177B1F" w:rsidP="007B2AB2">
      <w:pPr>
        <w:spacing w:after="0" w:line="240" w:lineRule="auto"/>
        <w:ind w:left="709" w:right="-58" w:hanging="709"/>
        <w:jc w:val="both"/>
        <w:rPr>
          <w:rFonts w:ascii="Arial" w:hAnsi="Arial" w:cs="Arial"/>
          <w:sz w:val="23"/>
          <w:szCs w:val="23"/>
        </w:rPr>
      </w:pPr>
      <w:r w:rsidRPr="008B201B">
        <w:rPr>
          <w:rFonts w:ascii="Arial" w:hAnsi="Arial" w:cs="Arial"/>
          <w:b/>
          <w:bCs/>
          <w:sz w:val="23"/>
          <w:szCs w:val="23"/>
        </w:rPr>
        <w:t>12.1-</w:t>
      </w:r>
      <w:r w:rsidRPr="008B201B">
        <w:rPr>
          <w:rFonts w:ascii="Arial" w:hAnsi="Arial" w:cs="Arial"/>
          <w:sz w:val="23"/>
          <w:szCs w:val="23"/>
        </w:rPr>
        <w:tab/>
      </w:r>
      <w:proofErr w:type="gramStart"/>
      <w:r w:rsidRPr="008B201B">
        <w:rPr>
          <w:rFonts w:ascii="Arial" w:hAnsi="Arial" w:cs="Arial"/>
          <w:sz w:val="23"/>
          <w:szCs w:val="23"/>
        </w:rPr>
        <w:t>Ficará</w:t>
      </w:r>
      <w:proofErr w:type="gramEnd"/>
      <w:r w:rsidRPr="008B201B">
        <w:rPr>
          <w:rFonts w:ascii="Arial" w:hAnsi="Arial" w:cs="Arial"/>
          <w:sz w:val="23"/>
          <w:szCs w:val="23"/>
        </w:rPr>
        <w:t xml:space="preserve"> impedida de licitar e contratar com a Administração direta e autárquica do Município de Manduri, pelo prazo de até 05 (cinco) anos, ou enquanto perdurarem os motivos determinantes da punição, a pessoa que praticar quaisquer atos previstos no artigo 7º da Lei Federal n. 10.520, de 17 de julho de 2002, garantido o contraditório e ampla defesa. </w:t>
      </w:r>
    </w:p>
    <w:p w:rsidR="00177B1F" w:rsidRPr="008B201B" w:rsidRDefault="00177B1F" w:rsidP="007B2AB2">
      <w:pPr>
        <w:spacing w:after="0" w:line="240" w:lineRule="auto"/>
        <w:ind w:left="709" w:right="-709" w:hanging="709"/>
        <w:rPr>
          <w:rFonts w:ascii="Arial" w:hAnsi="Arial" w:cs="Arial"/>
          <w:sz w:val="23"/>
          <w:szCs w:val="23"/>
        </w:rPr>
      </w:pPr>
    </w:p>
    <w:p w:rsidR="00177B1F" w:rsidRPr="008B201B" w:rsidRDefault="00177B1F" w:rsidP="007B2AB2">
      <w:pPr>
        <w:spacing w:after="0" w:line="240" w:lineRule="auto"/>
        <w:ind w:left="709" w:right="-58" w:hanging="709"/>
        <w:jc w:val="both"/>
        <w:rPr>
          <w:rFonts w:ascii="Arial" w:hAnsi="Arial" w:cs="Arial"/>
          <w:b/>
          <w:sz w:val="23"/>
          <w:szCs w:val="23"/>
        </w:rPr>
      </w:pPr>
      <w:r w:rsidRPr="008B201B">
        <w:rPr>
          <w:rFonts w:ascii="Arial" w:hAnsi="Arial" w:cs="Arial"/>
          <w:b/>
          <w:sz w:val="23"/>
          <w:szCs w:val="23"/>
        </w:rPr>
        <w:t xml:space="preserve">12.2- </w:t>
      </w:r>
      <w:r w:rsidR="00995A5E">
        <w:rPr>
          <w:rFonts w:ascii="Arial" w:hAnsi="Arial" w:cs="Arial"/>
          <w:b/>
          <w:sz w:val="23"/>
          <w:szCs w:val="23"/>
        </w:rPr>
        <w:tab/>
      </w:r>
      <w:r w:rsidRPr="008B201B">
        <w:rPr>
          <w:rFonts w:ascii="Arial" w:hAnsi="Arial" w:cs="Arial"/>
          <w:sz w:val="23"/>
          <w:szCs w:val="23"/>
        </w:rPr>
        <w:t>A sanção de que trata o subitem anterior poderá ser aplicada juntamente com multa de quantia correspondente a até 10% (dez por cento) do valor total da proposta adjudicada, garantido o exercício de prévia e ampla defesa.</w:t>
      </w:r>
    </w:p>
    <w:p w:rsidR="00177B1F" w:rsidRPr="008B201B" w:rsidRDefault="00177B1F" w:rsidP="00596075">
      <w:pPr>
        <w:spacing w:after="0" w:line="240" w:lineRule="auto"/>
        <w:ind w:right="-58"/>
        <w:jc w:val="both"/>
        <w:rPr>
          <w:rFonts w:ascii="Arial" w:hAnsi="Arial" w:cs="Arial"/>
          <w:b/>
          <w:sz w:val="23"/>
          <w:szCs w:val="23"/>
        </w:rPr>
      </w:pPr>
    </w:p>
    <w:p w:rsidR="003B3660" w:rsidRPr="008B201B" w:rsidRDefault="003B3660" w:rsidP="00596075">
      <w:pPr>
        <w:spacing w:after="0" w:line="240" w:lineRule="auto"/>
        <w:ind w:right="-58"/>
        <w:jc w:val="both"/>
        <w:rPr>
          <w:rFonts w:ascii="Arial" w:hAnsi="Arial" w:cs="Arial"/>
          <w:b/>
          <w:sz w:val="23"/>
          <w:szCs w:val="23"/>
        </w:rPr>
      </w:pPr>
    </w:p>
    <w:p w:rsidR="00177B1F" w:rsidRPr="008B201B" w:rsidRDefault="00177B1F" w:rsidP="00835480">
      <w:pPr>
        <w:spacing w:after="0" w:line="240" w:lineRule="auto"/>
        <w:ind w:left="709" w:right="-58" w:hanging="709"/>
        <w:jc w:val="both"/>
        <w:rPr>
          <w:rFonts w:ascii="Arial" w:hAnsi="Arial" w:cs="Arial"/>
          <w:b/>
          <w:bCs/>
          <w:sz w:val="23"/>
          <w:szCs w:val="23"/>
        </w:rPr>
      </w:pPr>
      <w:r w:rsidRPr="008B201B">
        <w:rPr>
          <w:rFonts w:ascii="Arial" w:hAnsi="Arial" w:cs="Arial"/>
          <w:b/>
          <w:sz w:val="23"/>
          <w:szCs w:val="23"/>
        </w:rPr>
        <w:t xml:space="preserve">13 - </w:t>
      </w:r>
      <w:r w:rsidRPr="008B201B">
        <w:rPr>
          <w:rFonts w:ascii="Arial" w:hAnsi="Arial" w:cs="Arial"/>
          <w:b/>
          <w:sz w:val="23"/>
          <w:szCs w:val="23"/>
        </w:rPr>
        <w:tab/>
      </w:r>
      <w:r w:rsidRPr="008B201B">
        <w:rPr>
          <w:rFonts w:ascii="Arial" w:hAnsi="Arial" w:cs="Arial"/>
          <w:b/>
          <w:sz w:val="23"/>
          <w:szCs w:val="23"/>
          <w:u w:val="single"/>
        </w:rPr>
        <w:t>DAS DISPOSIÇÕES FINAIS</w:t>
      </w:r>
    </w:p>
    <w:p w:rsidR="00177B1F" w:rsidRPr="008B201B" w:rsidRDefault="00177B1F" w:rsidP="00835480">
      <w:pPr>
        <w:spacing w:after="0" w:line="240" w:lineRule="auto"/>
        <w:ind w:left="709" w:right="-58" w:hanging="709"/>
        <w:jc w:val="both"/>
        <w:rPr>
          <w:rFonts w:ascii="Arial" w:hAnsi="Arial" w:cs="Arial"/>
          <w:b/>
          <w:bCs/>
          <w:sz w:val="23"/>
          <w:szCs w:val="23"/>
        </w:rPr>
      </w:pPr>
    </w:p>
    <w:p w:rsidR="00177B1F" w:rsidRPr="008B201B" w:rsidRDefault="00177B1F" w:rsidP="00835480">
      <w:pPr>
        <w:spacing w:after="0" w:line="240" w:lineRule="auto"/>
        <w:ind w:left="709" w:right="-58" w:hanging="709"/>
        <w:jc w:val="both"/>
        <w:rPr>
          <w:rFonts w:ascii="Arial" w:hAnsi="Arial" w:cs="Arial"/>
          <w:b/>
          <w:sz w:val="23"/>
          <w:szCs w:val="23"/>
        </w:rPr>
      </w:pPr>
      <w:r w:rsidRPr="008B201B">
        <w:rPr>
          <w:rFonts w:ascii="Arial" w:hAnsi="Arial" w:cs="Arial"/>
          <w:b/>
          <w:bCs/>
          <w:sz w:val="23"/>
          <w:szCs w:val="23"/>
        </w:rPr>
        <w:t>13.1-</w:t>
      </w:r>
      <w:r w:rsidRPr="008B201B">
        <w:rPr>
          <w:rFonts w:ascii="Arial" w:hAnsi="Arial" w:cs="Arial"/>
          <w:sz w:val="23"/>
          <w:szCs w:val="23"/>
        </w:rPr>
        <w:tab/>
      </w:r>
      <w:r w:rsidRPr="008B201B">
        <w:rPr>
          <w:rFonts w:ascii="Arial" w:hAnsi="Arial" w:cs="Arial"/>
          <w:b/>
          <w:sz w:val="23"/>
          <w:szCs w:val="23"/>
        </w:rPr>
        <w:t xml:space="preserve">AS NORMAS DISCIPLINADORAS DESTA LICITAÇÃO SERÃO INTERPRETADAS EM FAVOR DA AMPLIAÇÃO DA DISPUTA, RESPEITADA A IGUALDADE DE OPORTUNIDADE ENTRE AS LICITANTES E DESDE QUE NÃO COMPROMETAM O INTERESSE PÚBLICO, A FINALIDADE E A SEGURANÇA DA CONTRATAÇÃO. </w:t>
      </w:r>
    </w:p>
    <w:p w:rsidR="00177B1F" w:rsidRPr="008B201B" w:rsidRDefault="00177B1F" w:rsidP="00835480">
      <w:pPr>
        <w:spacing w:after="0" w:line="240" w:lineRule="auto"/>
        <w:ind w:left="709" w:right="-58" w:hanging="709"/>
        <w:jc w:val="both"/>
        <w:rPr>
          <w:rFonts w:ascii="Arial" w:hAnsi="Arial" w:cs="Arial"/>
          <w:b/>
          <w:bCs/>
          <w:sz w:val="23"/>
          <w:szCs w:val="23"/>
        </w:rPr>
      </w:pPr>
    </w:p>
    <w:p w:rsidR="00177B1F" w:rsidRPr="008B201B" w:rsidRDefault="00177B1F" w:rsidP="00835480">
      <w:pPr>
        <w:spacing w:after="0" w:line="240" w:lineRule="auto"/>
        <w:ind w:left="709" w:right="-58" w:hanging="709"/>
        <w:jc w:val="both"/>
        <w:rPr>
          <w:rFonts w:ascii="Arial" w:hAnsi="Arial" w:cs="Arial"/>
          <w:sz w:val="23"/>
          <w:szCs w:val="23"/>
        </w:rPr>
      </w:pPr>
      <w:r w:rsidRPr="008B201B">
        <w:rPr>
          <w:rFonts w:ascii="Arial" w:hAnsi="Arial" w:cs="Arial"/>
          <w:b/>
          <w:bCs/>
          <w:sz w:val="23"/>
          <w:szCs w:val="23"/>
        </w:rPr>
        <w:t>13.2-</w:t>
      </w:r>
      <w:r w:rsidRPr="008B201B">
        <w:rPr>
          <w:rFonts w:ascii="Arial" w:hAnsi="Arial" w:cs="Arial"/>
          <w:sz w:val="23"/>
          <w:szCs w:val="23"/>
        </w:rPr>
        <w:tab/>
        <w:t>Das sessões públicas de processamento do Pregão serão lavradas atas circunstanciadas, a serem assinadas pelo Pregoeiro e pelos licitantes presentes.</w:t>
      </w:r>
    </w:p>
    <w:p w:rsidR="00177B1F" w:rsidRPr="008B201B" w:rsidRDefault="00177B1F" w:rsidP="00835480">
      <w:pPr>
        <w:spacing w:after="0" w:line="240" w:lineRule="auto"/>
        <w:ind w:left="709" w:right="-58" w:hanging="709"/>
        <w:jc w:val="both"/>
        <w:rPr>
          <w:rFonts w:ascii="Arial" w:hAnsi="Arial" w:cs="Arial"/>
          <w:sz w:val="23"/>
          <w:szCs w:val="23"/>
        </w:rPr>
      </w:pPr>
    </w:p>
    <w:p w:rsidR="00177B1F" w:rsidRPr="008B201B" w:rsidRDefault="00177B1F" w:rsidP="00835480">
      <w:pPr>
        <w:spacing w:after="0" w:line="240" w:lineRule="auto"/>
        <w:ind w:left="709" w:right="-58" w:hanging="709"/>
        <w:jc w:val="both"/>
        <w:rPr>
          <w:rFonts w:ascii="Arial" w:hAnsi="Arial" w:cs="Arial"/>
          <w:sz w:val="23"/>
          <w:szCs w:val="23"/>
        </w:rPr>
      </w:pPr>
      <w:r w:rsidRPr="008B201B">
        <w:rPr>
          <w:rFonts w:ascii="Arial" w:hAnsi="Arial" w:cs="Arial"/>
          <w:b/>
          <w:bCs/>
          <w:sz w:val="23"/>
          <w:szCs w:val="23"/>
        </w:rPr>
        <w:t xml:space="preserve">13.3- </w:t>
      </w:r>
      <w:r w:rsidRPr="008B201B">
        <w:rPr>
          <w:rFonts w:ascii="Arial" w:hAnsi="Arial" w:cs="Arial"/>
          <w:b/>
          <w:bCs/>
          <w:sz w:val="23"/>
          <w:szCs w:val="23"/>
        </w:rPr>
        <w:tab/>
      </w:r>
      <w:r w:rsidRPr="008B201B">
        <w:rPr>
          <w:rFonts w:ascii="Arial" w:hAnsi="Arial" w:cs="Arial"/>
          <w:sz w:val="23"/>
          <w:szCs w:val="23"/>
        </w:rPr>
        <w:t xml:space="preserve">As recusas ou as impossibilidades de assinaturas devem ser registradas expressamente na própria ata. </w:t>
      </w:r>
    </w:p>
    <w:p w:rsidR="00177B1F" w:rsidRPr="008B201B" w:rsidRDefault="00177B1F" w:rsidP="00835480">
      <w:pPr>
        <w:spacing w:after="0" w:line="240" w:lineRule="auto"/>
        <w:ind w:left="709" w:right="-58" w:hanging="709"/>
        <w:jc w:val="both"/>
        <w:rPr>
          <w:rFonts w:ascii="Arial" w:hAnsi="Arial" w:cs="Arial"/>
          <w:sz w:val="23"/>
          <w:szCs w:val="23"/>
        </w:rPr>
      </w:pPr>
    </w:p>
    <w:p w:rsidR="00177B1F" w:rsidRPr="008B201B" w:rsidRDefault="00177B1F" w:rsidP="00835480">
      <w:pPr>
        <w:spacing w:after="0" w:line="240" w:lineRule="auto"/>
        <w:ind w:left="709" w:right="-58" w:hanging="709"/>
        <w:jc w:val="both"/>
        <w:rPr>
          <w:rFonts w:ascii="Arial" w:hAnsi="Arial" w:cs="Arial"/>
          <w:sz w:val="23"/>
          <w:szCs w:val="23"/>
        </w:rPr>
      </w:pPr>
      <w:r w:rsidRPr="008B201B">
        <w:rPr>
          <w:rFonts w:ascii="Arial" w:hAnsi="Arial" w:cs="Arial"/>
          <w:b/>
          <w:bCs/>
          <w:sz w:val="23"/>
          <w:szCs w:val="23"/>
        </w:rPr>
        <w:t>13.4-</w:t>
      </w:r>
      <w:r w:rsidRPr="008B201B">
        <w:rPr>
          <w:rFonts w:ascii="Arial" w:hAnsi="Arial" w:cs="Arial"/>
          <w:sz w:val="23"/>
          <w:szCs w:val="23"/>
        </w:rPr>
        <w:tab/>
        <w:t xml:space="preserve">Todos os documentos de habilitação cujos envelopes forem abertos na sessão e as propostas serão rubricadas pelo Pregoeiro e pelos licitantes presentes que desejarem. </w:t>
      </w:r>
    </w:p>
    <w:p w:rsidR="00177B1F" w:rsidRPr="008B201B" w:rsidRDefault="00177B1F" w:rsidP="00835480">
      <w:pPr>
        <w:spacing w:after="0" w:line="240" w:lineRule="auto"/>
        <w:ind w:left="709" w:right="-58" w:hanging="709"/>
        <w:jc w:val="both"/>
        <w:rPr>
          <w:rFonts w:ascii="Arial" w:hAnsi="Arial" w:cs="Arial"/>
          <w:b/>
          <w:bCs/>
          <w:sz w:val="23"/>
          <w:szCs w:val="23"/>
        </w:rPr>
      </w:pPr>
    </w:p>
    <w:p w:rsidR="00177B1F" w:rsidRPr="008B201B" w:rsidRDefault="00177B1F" w:rsidP="00835480">
      <w:pPr>
        <w:spacing w:after="0" w:line="240" w:lineRule="auto"/>
        <w:ind w:left="709" w:right="-58" w:hanging="709"/>
        <w:jc w:val="both"/>
        <w:rPr>
          <w:rFonts w:ascii="Arial" w:hAnsi="Arial" w:cs="Arial"/>
          <w:sz w:val="23"/>
          <w:szCs w:val="23"/>
        </w:rPr>
      </w:pPr>
      <w:r w:rsidRPr="008B201B">
        <w:rPr>
          <w:rFonts w:ascii="Arial" w:hAnsi="Arial" w:cs="Arial"/>
          <w:b/>
          <w:bCs/>
          <w:sz w:val="23"/>
          <w:szCs w:val="23"/>
        </w:rPr>
        <w:t>13.5-</w:t>
      </w:r>
      <w:r w:rsidRPr="008B201B">
        <w:rPr>
          <w:rFonts w:ascii="Arial" w:hAnsi="Arial" w:cs="Arial"/>
          <w:sz w:val="23"/>
          <w:szCs w:val="23"/>
        </w:rPr>
        <w:tab/>
        <w:t>O resultado do presente certame será divulgado em jornal local.</w:t>
      </w:r>
    </w:p>
    <w:p w:rsidR="00301D04" w:rsidRPr="008B201B" w:rsidRDefault="00301D04" w:rsidP="00835480">
      <w:pPr>
        <w:spacing w:after="0" w:line="240" w:lineRule="auto"/>
        <w:ind w:left="709" w:right="-58" w:hanging="709"/>
        <w:jc w:val="both"/>
        <w:rPr>
          <w:rFonts w:ascii="Arial" w:hAnsi="Arial" w:cs="Arial"/>
          <w:b/>
          <w:bCs/>
          <w:sz w:val="23"/>
          <w:szCs w:val="23"/>
        </w:rPr>
      </w:pPr>
    </w:p>
    <w:p w:rsidR="00177B1F" w:rsidRPr="008B201B" w:rsidRDefault="00177B1F" w:rsidP="00835480">
      <w:pPr>
        <w:spacing w:after="0" w:line="240" w:lineRule="auto"/>
        <w:ind w:left="709" w:right="-58" w:hanging="709"/>
        <w:jc w:val="both"/>
        <w:rPr>
          <w:rFonts w:ascii="Arial" w:hAnsi="Arial" w:cs="Arial"/>
          <w:sz w:val="23"/>
          <w:szCs w:val="23"/>
        </w:rPr>
      </w:pPr>
      <w:r w:rsidRPr="008B201B">
        <w:rPr>
          <w:rFonts w:ascii="Arial" w:hAnsi="Arial" w:cs="Arial"/>
          <w:b/>
          <w:bCs/>
          <w:sz w:val="23"/>
          <w:szCs w:val="23"/>
        </w:rPr>
        <w:t>13.6-</w:t>
      </w:r>
      <w:r w:rsidRPr="008B201B">
        <w:rPr>
          <w:rFonts w:ascii="Arial" w:hAnsi="Arial" w:cs="Arial"/>
          <w:b/>
          <w:bCs/>
          <w:sz w:val="23"/>
          <w:szCs w:val="23"/>
        </w:rPr>
        <w:tab/>
      </w:r>
      <w:r w:rsidRPr="008B201B">
        <w:rPr>
          <w:rFonts w:ascii="Arial" w:hAnsi="Arial" w:cs="Arial"/>
          <w:sz w:val="23"/>
          <w:szCs w:val="23"/>
        </w:rPr>
        <w:t xml:space="preserve">Os envelopes contendo os documentos de habilitação das demais licitantes ficarão à disposição para retirada, após a homologação do certame. </w:t>
      </w:r>
    </w:p>
    <w:p w:rsidR="00177B1F" w:rsidRPr="008B201B" w:rsidRDefault="00177B1F" w:rsidP="00835480">
      <w:pPr>
        <w:spacing w:after="0" w:line="240" w:lineRule="auto"/>
        <w:ind w:left="709" w:right="-58" w:hanging="709"/>
        <w:jc w:val="both"/>
        <w:rPr>
          <w:rFonts w:ascii="Arial" w:hAnsi="Arial" w:cs="Arial"/>
          <w:b/>
          <w:bCs/>
          <w:sz w:val="23"/>
          <w:szCs w:val="23"/>
        </w:rPr>
      </w:pPr>
    </w:p>
    <w:p w:rsidR="00177B1F" w:rsidRPr="008B201B" w:rsidRDefault="00177B1F" w:rsidP="004858B5">
      <w:pPr>
        <w:pStyle w:val="PargrafodaLista"/>
        <w:numPr>
          <w:ilvl w:val="1"/>
          <w:numId w:val="16"/>
        </w:numPr>
        <w:ind w:left="709" w:right="-58" w:hanging="709"/>
        <w:jc w:val="both"/>
        <w:rPr>
          <w:rFonts w:cs="Arial"/>
          <w:sz w:val="23"/>
          <w:szCs w:val="23"/>
        </w:rPr>
      </w:pPr>
      <w:r w:rsidRPr="008B201B">
        <w:rPr>
          <w:rFonts w:cs="Arial"/>
          <w:sz w:val="23"/>
          <w:szCs w:val="23"/>
        </w:rPr>
        <w:t xml:space="preserve">Até 02 (dois) dias úteis anteriores à data fixada para recebimento das propostas, qualquer pessoa poderá solicitar esclarecimentos, providências ou impugnar disposições deste Edital. </w:t>
      </w:r>
    </w:p>
    <w:p w:rsidR="00177B1F" w:rsidRPr="008B201B" w:rsidRDefault="00177B1F" w:rsidP="00835480">
      <w:pPr>
        <w:spacing w:after="0" w:line="240" w:lineRule="auto"/>
        <w:ind w:left="709" w:right="-58" w:hanging="709"/>
        <w:jc w:val="both"/>
        <w:rPr>
          <w:rFonts w:ascii="Arial" w:hAnsi="Arial" w:cs="Arial"/>
          <w:sz w:val="23"/>
          <w:szCs w:val="23"/>
        </w:rPr>
      </w:pPr>
    </w:p>
    <w:p w:rsidR="00177B1F" w:rsidRPr="008B201B" w:rsidRDefault="00177B1F" w:rsidP="004858B5">
      <w:pPr>
        <w:pStyle w:val="PargrafodaLista"/>
        <w:numPr>
          <w:ilvl w:val="1"/>
          <w:numId w:val="16"/>
        </w:numPr>
        <w:ind w:left="709" w:right="-58" w:hanging="709"/>
        <w:jc w:val="both"/>
        <w:rPr>
          <w:rFonts w:cs="Arial"/>
          <w:sz w:val="23"/>
          <w:szCs w:val="23"/>
        </w:rPr>
      </w:pPr>
      <w:r w:rsidRPr="008B201B">
        <w:rPr>
          <w:rFonts w:cs="Arial"/>
          <w:sz w:val="23"/>
          <w:szCs w:val="23"/>
        </w:rPr>
        <w:t>Acolhida a petição contra este Edital, será designada nova data para a realização do certame.</w:t>
      </w:r>
    </w:p>
    <w:p w:rsidR="00177B1F" w:rsidRPr="008B201B" w:rsidRDefault="00177B1F" w:rsidP="00835480">
      <w:pPr>
        <w:spacing w:after="0" w:line="240" w:lineRule="auto"/>
        <w:ind w:left="709" w:right="-58" w:hanging="709"/>
        <w:jc w:val="both"/>
        <w:rPr>
          <w:rFonts w:ascii="Arial" w:hAnsi="Arial" w:cs="Arial"/>
          <w:sz w:val="23"/>
          <w:szCs w:val="23"/>
        </w:rPr>
      </w:pPr>
    </w:p>
    <w:p w:rsidR="00177B1F" w:rsidRPr="008B201B" w:rsidRDefault="00177B1F" w:rsidP="004858B5">
      <w:pPr>
        <w:numPr>
          <w:ilvl w:val="1"/>
          <w:numId w:val="16"/>
        </w:numPr>
        <w:tabs>
          <w:tab w:val="num" w:pos="709"/>
        </w:tabs>
        <w:spacing w:after="0" w:line="240" w:lineRule="auto"/>
        <w:ind w:left="709" w:right="-58" w:hanging="709"/>
        <w:jc w:val="both"/>
        <w:rPr>
          <w:rFonts w:ascii="Arial" w:hAnsi="Arial" w:cs="Arial"/>
          <w:sz w:val="23"/>
          <w:szCs w:val="23"/>
        </w:rPr>
      </w:pPr>
      <w:r w:rsidRPr="008B201B">
        <w:rPr>
          <w:rFonts w:ascii="Arial" w:hAnsi="Arial" w:cs="Arial"/>
          <w:sz w:val="23"/>
          <w:szCs w:val="23"/>
        </w:rPr>
        <w:t>Os casos omissos do presente Pregão serão solucionados pelo Pregoeiro.</w:t>
      </w:r>
    </w:p>
    <w:p w:rsidR="00177B1F" w:rsidRPr="008B201B" w:rsidRDefault="00177B1F" w:rsidP="00835480">
      <w:pPr>
        <w:pStyle w:val="PargrafodaLista"/>
        <w:ind w:left="709" w:right="-58" w:hanging="709"/>
        <w:jc w:val="both"/>
        <w:rPr>
          <w:rFonts w:cs="Arial"/>
          <w:sz w:val="23"/>
          <w:szCs w:val="23"/>
        </w:rPr>
      </w:pPr>
    </w:p>
    <w:p w:rsidR="00177B1F" w:rsidRDefault="00177B1F" w:rsidP="004858B5">
      <w:pPr>
        <w:numPr>
          <w:ilvl w:val="1"/>
          <w:numId w:val="16"/>
        </w:numPr>
        <w:spacing w:after="0" w:line="240" w:lineRule="auto"/>
        <w:ind w:left="709" w:right="-58" w:hanging="709"/>
        <w:jc w:val="both"/>
        <w:rPr>
          <w:rFonts w:ascii="Arial" w:hAnsi="Arial" w:cs="Arial"/>
          <w:sz w:val="23"/>
          <w:szCs w:val="23"/>
        </w:rPr>
      </w:pPr>
      <w:r w:rsidRPr="008B201B">
        <w:rPr>
          <w:rFonts w:ascii="Arial" w:hAnsi="Arial" w:cs="Arial"/>
          <w:sz w:val="23"/>
          <w:szCs w:val="23"/>
        </w:rPr>
        <w:t>Integram o presente Edital:</w:t>
      </w:r>
    </w:p>
    <w:p w:rsidR="003C083A" w:rsidRPr="003C083A" w:rsidRDefault="003C083A" w:rsidP="003C083A">
      <w:pPr>
        <w:tabs>
          <w:tab w:val="left" w:pos="1985"/>
          <w:tab w:val="left" w:pos="2268"/>
        </w:tabs>
        <w:spacing w:after="0" w:line="240" w:lineRule="auto"/>
        <w:ind w:left="709"/>
        <w:rPr>
          <w:rFonts w:ascii="Arial" w:hAnsi="Arial" w:cs="Arial"/>
        </w:rPr>
      </w:pPr>
      <w:r w:rsidRPr="003C083A">
        <w:rPr>
          <w:rFonts w:ascii="Arial" w:hAnsi="Arial" w:cs="Arial"/>
          <w:b/>
        </w:rPr>
        <w:t>Anexo I</w:t>
      </w:r>
      <w:r w:rsidRPr="003C083A">
        <w:rPr>
          <w:rFonts w:ascii="Arial" w:hAnsi="Arial" w:cs="Arial"/>
        </w:rPr>
        <w:tab/>
        <w:t xml:space="preserve">– </w:t>
      </w:r>
      <w:r w:rsidRPr="003C083A">
        <w:rPr>
          <w:rFonts w:ascii="Arial" w:hAnsi="Arial" w:cs="Arial"/>
        </w:rPr>
        <w:tab/>
        <w:t>Especificação dos serviços;</w:t>
      </w:r>
    </w:p>
    <w:p w:rsidR="003C083A" w:rsidRPr="003C083A" w:rsidRDefault="003C083A" w:rsidP="003C083A">
      <w:pPr>
        <w:tabs>
          <w:tab w:val="left" w:pos="1985"/>
          <w:tab w:val="left" w:pos="2268"/>
        </w:tabs>
        <w:spacing w:after="0" w:line="240" w:lineRule="auto"/>
        <w:ind w:left="709"/>
        <w:rPr>
          <w:rFonts w:ascii="Arial" w:hAnsi="Arial" w:cs="Arial"/>
        </w:rPr>
      </w:pPr>
      <w:r w:rsidRPr="003C083A">
        <w:rPr>
          <w:rFonts w:ascii="Arial" w:hAnsi="Arial" w:cs="Arial"/>
          <w:b/>
        </w:rPr>
        <w:t>Anexo II</w:t>
      </w:r>
      <w:r w:rsidRPr="003C083A">
        <w:rPr>
          <w:rFonts w:ascii="Arial" w:hAnsi="Arial" w:cs="Arial"/>
        </w:rPr>
        <w:tab/>
        <w:t xml:space="preserve">– </w:t>
      </w:r>
      <w:r w:rsidRPr="003C083A">
        <w:rPr>
          <w:rFonts w:ascii="Arial" w:hAnsi="Arial" w:cs="Arial"/>
        </w:rPr>
        <w:tab/>
        <w:t>Modelo de procuração (credenciamento);</w:t>
      </w:r>
    </w:p>
    <w:p w:rsidR="003C083A" w:rsidRPr="003C083A" w:rsidRDefault="003C083A" w:rsidP="003C083A">
      <w:pPr>
        <w:tabs>
          <w:tab w:val="left" w:pos="1985"/>
          <w:tab w:val="left" w:pos="2268"/>
        </w:tabs>
        <w:spacing w:after="0" w:line="240" w:lineRule="auto"/>
        <w:ind w:left="709"/>
        <w:rPr>
          <w:rFonts w:ascii="Arial" w:hAnsi="Arial" w:cs="Arial"/>
        </w:rPr>
      </w:pPr>
      <w:r w:rsidRPr="003C083A">
        <w:rPr>
          <w:rFonts w:ascii="Arial" w:hAnsi="Arial" w:cs="Arial"/>
          <w:b/>
        </w:rPr>
        <w:t>Anexo III</w:t>
      </w:r>
      <w:r w:rsidRPr="003C083A">
        <w:rPr>
          <w:rFonts w:ascii="Arial" w:hAnsi="Arial" w:cs="Arial"/>
        </w:rPr>
        <w:tab/>
        <w:t>–</w:t>
      </w:r>
      <w:r w:rsidRPr="003C083A">
        <w:rPr>
          <w:rFonts w:ascii="Arial" w:hAnsi="Arial" w:cs="Arial"/>
        </w:rPr>
        <w:tab/>
        <w:t>Modelo de declaração atendimento aos requisitos de habilitação;</w:t>
      </w:r>
    </w:p>
    <w:p w:rsidR="003C083A" w:rsidRPr="003C083A" w:rsidRDefault="003C083A" w:rsidP="003C083A">
      <w:pPr>
        <w:tabs>
          <w:tab w:val="left" w:pos="1985"/>
          <w:tab w:val="left" w:pos="2268"/>
        </w:tabs>
        <w:spacing w:after="0" w:line="240" w:lineRule="auto"/>
        <w:ind w:left="709"/>
        <w:rPr>
          <w:rFonts w:ascii="Arial" w:hAnsi="Arial" w:cs="Arial"/>
        </w:rPr>
      </w:pPr>
      <w:r w:rsidRPr="003C083A">
        <w:rPr>
          <w:rFonts w:ascii="Arial" w:hAnsi="Arial" w:cs="Arial"/>
          <w:b/>
        </w:rPr>
        <w:t>Anexo IV</w:t>
      </w:r>
      <w:r w:rsidRPr="003C083A">
        <w:rPr>
          <w:rFonts w:ascii="Arial" w:hAnsi="Arial" w:cs="Arial"/>
        </w:rPr>
        <w:tab/>
        <w:t>–</w:t>
      </w:r>
      <w:r w:rsidRPr="003C083A">
        <w:rPr>
          <w:rFonts w:ascii="Arial" w:hAnsi="Arial" w:cs="Arial"/>
        </w:rPr>
        <w:tab/>
        <w:t>Modelo de declaração de ME/EPP;</w:t>
      </w:r>
    </w:p>
    <w:p w:rsidR="003C083A" w:rsidRPr="003C083A" w:rsidRDefault="003C083A" w:rsidP="003C083A">
      <w:pPr>
        <w:tabs>
          <w:tab w:val="left" w:pos="1985"/>
          <w:tab w:val="left" w:pos="2268"/>
        </w:tabs>
        <w:spacing w:after="0" w:line="240" w:lineRule="auto"/>
        <w:ind w:left="709"/>
        <w:rPr>
          <w:rFonts w:ascii="Arial" w:hAnsi="Arial" w:cs="Arial"/>
        </w:rPr>
      </w:pPr>
      <w:r w:rsidRPr="003C083A">
        <w:rPr>
          <w:rFonts w:ascii="Arial" w:hAnsi="Arial" w:cs="Arial"/>
          <w:b/>
        </w:rPr>
        <w:t>Anexo V</w:t>
      </w:r>
      <w:r w:rsidRPr="003C083A">
        <w:rPr>
          <w:rFonts w:ascii="Arial" w:hAnsi="Arial" w:cs="Arial"/>
        </w:rPr>
        <w:tab/>
        <w:t>–</w:t>
      </w:r>
      <w:r w:rsidRPr="003C083A">
        <w:rPr>
          <w:rFonts w:ascii="Arial" w:hAnsi="Arial" w:cs="Arial"/>
        </w:rPr>
        <w:tab/>
        <w:t>Modelo de declarações P. Jurídica;</w:t>
      </w:r>
    </w:p>
    <w:p w:rsidR="003C083A" w:rsidRPr="003C083A" w:rsidRDefault="003C083A" w:rsidP="003C083A">
      <w:pPr>
        <w:tabs>
          <w:tab w:val="left" w:pos="1985"/>
          <w:tab w:val="left" w:pos="2268"/>
        </w:tabs>
        <w:spacing w:after="0" w:line="240" w:lineRule="auto"/>
        <w:ind w:left="709"/>
        <w:rPr>
          <w:rFonts w:ascii="Arial" w:hAnsi="Arial" w:cs="Arial"/>
        </w:rPr>
      </w:pPr>
      <w:proofErr w:type="gramStart"/>
      <w:r w:rsidRPr="003C083A">
        <w:rPr>
          <w:rFonts w:ascii="Arial" w:hAnsi="Arial" w:cs="Arial"/>
          <w:b/>
        </w:rPr>
        <w:t>Anexo VI</w:t>
      </w:r>
      <w:proofErr w:type="gramEnd"/>
      <w:r w:rsidRPr="003C083A">
        <w:rPr>
          <w:rFonts w:ascii="Arial" w:hAnsi="Arial" w:cs="Arial"/>
        </w:rPr>
        <w:tab/>
        <w:t>–</w:t>
      </w:r>
      <w:r w:rsidRPr="003C083A">
        <w:rPr>
          <w:rFonts w:ascii="Arial" w:hAnsi="Arial" w:cs="Arial"/>
        </w:rPr>
        <w:tab/>
        <w:t>Modelo de declarações P. Física;</w:t>
      </w:r>
    </w:p>
    <w:p w:rsidR="003C083A" w:rsidRPr="003C083A" w:rsidRDefault="003C083A" w:rsidP="003C083A">
      <w:pPr>
        <w:tabs>
          <w:tab w:val="left" w:pos="1985"/>
          <w:tab w:val="left" w:pos="2268"/>
        </w:tabs>
        <w:spacing w:after="0" w:line="240" w:lineRule="auto"/>
        <w:ind w:left="709"/>
        <w:rPr>
          <w:rFonts w:ascii="Arial" w:hAnsi="Arial" w:cs="Arial"/>
        </w:rPr>
      </w:pPr>
      <w:r w:rsidRPr="003C083A">
        <w:rPr>
          <w:rFonts w:ascii="Arial" w:hAnsi="Arial" w:cs="Arial"/>
          <w:b/>
        </w:rPr>
        <w:t>Anexo VII</w:t>
      </w:r>
      <w:r w:rsidRPr="003C083A">
        <w:rPr>
          <w:rFonts w:ascii="Arial" w:hAnsi="Arial" w:cs="Arial"/>
        </w:rPr>
        <w:tab/>
        <w:t>–</w:t>
      </w:r>
      <w:r w:rsidRPr="003C083A">
        <w:rPr>
          <w:rFonts w:ascii="Arial" w:hAnsi="Arial" w:cs="Arial"/>
        </w:rPr>
        <w:tab/>
        <w:t>Modelo de proposta;</w:t>
      </w:r>
    </w:p>
    <w:p w:rsidR="003C083A" w:rsidRPr="003C083A" w:rsidRDefault="003C083A" w:rsidP="003C083A">
      <w:pPr>
        <w:tabs>
          <w:tab w:val="left" w:pos="1985"/>
          <w:tab w:val="left" w:pos="2268"/>
        </w:tabs>
        <w:spacing w:after="0" w:line="240" w:lineRule="auto"/>
        <w:ind w:left="709"/>
        <w:rPr>
          <w:rFonts w:ascii="Arial" w:hAnsi="Arial" w:cs="Arial"/>
        </w:rPr>
      </w:pPr>
      <w:r w:rsidRPr="003C083A">
        <w:rPr>
          <w:rFonts w:ascii="Arial" w:hAnsi="Arial" w:cs="Arial"/>
          <w:b/>
        </w:rPr>
        <w:t>Anexo VIII</w:t>
      </w:r>
      <w:r w:rsidRPr="003C083A">
        <w:rPr>
          <w:rFonts w:ascii="Arial" w:hAnsi="Arial" w:cs="Arial"/>
          <w:b/>
        </w:rPr>
        <w:tab/>
      </w:r>
      <w:r w:rsidRPr="003C083A">
        <w:rPr>
          <w:rFonts w:ascii="Arial" w:hAnsi="Arial" w:cs="Arial"/>
        </w:rPr>
        <w:t>–</w:t>
      </w:r>
      <w:r w:rsidRPr="003C083A">
        <w:rPr>
          <w:rFonts w:ascii="Arial" w:hAnsi="Arial" w:cs="Arial"/>
        </w:rPr>
        <w:tab/>
        <w:t>Modelo de Contrato.</w:t>
      </w:r>
    </w:p>
    <w:p w:rsidR="00CC29E0" w:rsidRPr="008B201B" w:rsidRDefault="00CC29E0" w:rsidP="00301D04">
      <w:pPr>
        <w:spacing w:after="0" w:line="240" w:lineRule="auto"/>
        <w:ind w:right="-58"/>
        <w:jc w:val="both"/>
        <w:rPr>
          <w:rFonts w:ascii="Arial" w:hAnsi="Arial" w:cs="Arial"/>
          <w:b/>
          <w:bCs/>
          <w:sz w:val="23"/>
          <w:szCs w:val="23"/>
        </w:rPr>
      </w:pPr>
    </w:p>
    <w:p w:rsidR="00177B1F" w:rsidRPr="008B201B" w:rsidRDefault="00177B1F" w:rsidP="00301D04">
      <w:pPr>
        <w:spacing w:after="0" w:line="240" w:lineRule="auto"/>
        <w:ind w:left="709" w:right="-58" w:hanging="709"/>
        <w:jc w:val="both"/>
        <w:rPr>
          <w:rFonts w:ascii="Arial" w:hAnsi="Arial" w:cs="Arial"/>
          <w:sz w:val="23"/>
          <w:szCs w:val="23"/>
        </w:rPr>
      </w:pPr>
      <w:r w:rsidRPr="008B201B">
        <w:rPr>
          <w:rFonts w:ascii="Arial" w:hAnsi="Arial" w:cs="Arial"/>
          <w:b/>
          <w:bCs/>
          <w:sz w:val="23"/>
          <w:szCs w:val="23"/>
        </w:rPr>
        <w:t>1</w:t>
      </w:r>
      <w:r w:rsidR="00301D04" w:rsidRPr="008B201B">
        <w:rPr>
          <w:rFonts w:ascii="Arial" w:hAnsi="Arial" w:cs="Arial"/>
          <w:b/>
          <w:bCs/>
          <w:sz w:val="23"/>
          <w:szCs w:val="23"/>
        </w:rPr>
        <w:t>3</w:t>
      </w:r>
      <w:r w:rsidRPr="008B201B">
        <w:rPr>
          <w:rFonts w:ascii="Arial" w:hAnsi="Arial" w:cs="Arial"/>
          <w:b/>
          <w:bCs/>
          <w:sz w:val="23"/>
          <w:szCs w:val="23"/>
        </w:rPr>
        <w:t>.11-</w:t>
      </w:r>
      <w:r w:rsidRPr="008B201B">
        <w:rPr>
          <w:rFonts w:ascii="Arial" w:hAnsi="Arial" w:cs="Arial"/>
          <w:b/>
          <w:bCs/>
          <w:sz w:val="23"/>
          <w:szCs w:val="23"/>
        </w:rPr>
        <w:tab/>
      </w:r>
      <w:r w:rsidRPr="008B201B">
        <w:rPr>
          <w:rFonts w:ascii="Arial" w:hAnsi="Arial" w:cs="Arial"/>
          <w:sz w:val="23"/>
          <w:szCs w:val="23"/>
        </w:rPr>
        <w:t xml:space="preserve">Para dirimir quaisquer questões decorrentes da licitação, não resolvidas na esfera administrativa, </w:t>
      </w:r>
      <w:proofErr w:type="gramStart"/>
      <w:r w:rsidRPr="008B201B">
        <w:rPr>
          <w:rFonts w:ascii="Arial" w:hAnsi="Arial" w:cs="Arial"/>
          <w:sz w:val="23"/>
          <w:szCs w:val="23"/>
        </w:rPr>
        <w:t>será</w:t>
      </w:r>
      <w:proofErr w:type="gramEnd"/>
      <w:r w:rsidRPr="008B201B">
        <w:rPr>
          <w:rFonts w:ascii="Arial" w:hAnsi="Arial" w:cs="Arial"/>
          <w:sz w:val="23"/>
          <w:szCs w:val="23"/>
        </w:rPr>
        <w:t xml:space="preserve"> competente o Foro da Comarca da Estância Turística de Piraju, Estado de São Paulo. </w:t>
      </w:r>
    </w:p>
    <w:p w:rsidR="00CC29E0" w:rsidRPr="008B201B" w:rsidRDefault="00CC29E0" w:rsidP="00596075">
      <w:pPr>
        <w:spacing w:after="0" w:line="240" w:lineRule="auto"/>
        <w:ind w:right="-58"/>
        <w:jc w:val="both"/>
        <w:rPr>
          <w:rFonts w:ascii="Arial" w:hAnsi="Arial" w:cs="Arial"/>
          <w:sz w:val="23"/>
          <w:szCs w:val="23"/>
        </w:rPr>
      </w:pPr>
    </w:p>
    <w:p w:rsidR="00055015" w:rsidRPr="008B201B" w:rsidRDefault="005F495C" w:rsidP="002F0108">
      <w:pPr>
        <w:spacing w:after="0" w:line="240" w:lineRule="auto"/>
        <w:jc w:val="center"/>
        <w:rPr>
          <w:rFonts w:ascii="Arial" w:hAnsi="Arial" w:cs="Arial"/>
          <w:sz w:val="23"/>
          <w:szCs w:val="23"/>
        </w:rPr>
      </w:pPr>
      <w:r>
        <w:rPr>
          <w:rFonts w:ascii="Arial" w:hAnsi="Arial" w:cs="Arial"/>
          <w:sz w:val="23"/>
          <w:szCs w:val="23"/>
        </w:rPr>
        <w:t xml:space="preserve">          </w:t>
      </w:r>
      <w:r w:rsidR="00B91148" w:rsidRPr="008B201B">
        <w:rPr>
          <w:rFonts w:ascii="Arial" w:hAnsi="Arial" w:cs="Arial"/>
          <w:sz w:val="23"/>
          <w:szCs w:val="23"/>
        </w:rPr>
        <w:t>SAEMAN</w:t>
      </w:r>
      <w:r w:rsidR="00055015" w:rsidRPr="008B201B">
        <w:rPr>
          <w:rFonts w:ascii="Arial" w:hAnsi="Arial" w:cs="Arial"/>
          <w:sz w:val="23"/>
          <w:szCs w:val="23"/>
        </w:rPr>
        <w:t>,</w:t>
      </w:r>
      <w:r>
        <w:rPr>
          <w:rFonts w:ascii="Arial" w:hAnsi="Arial" w:cs="Arial"/>
          <w:sz w:val="23"/>
          <w:szCs w:val="23"/>
        </w:rPr>
        <w:t xml:space="preserve"> 05 </w:t>
      </w:r>
      <w:r w:rsidR="000B7A36" w:rsidRPr="008B201B">
        <w:rPr>
          <w:rFonts w:ascii="Arial" w:hAnsi="Arial" w:cs="Arial"/>
          <w:sz w:val="23"/>
          <w:szCs w:val="23"/>
        </w:rPr>
        <w:t>de</w:t>
      </w:r>
      <w:r>
        <w:rPr>
          <w:rFonts w:ascii="Arial" w:hAnsi="Arial" w:cs="Arial"/>
          <w:sz w:val="23"/>
          <w:szCs w:val="23"/>
        </w:rPr>
        <w:t xml:space="preserve"> Novembro</w:t>
      </w:r>
      <w:r w:rsidR="00F72C9B">
        <w:rPr>
          <w:rFonts w:ascii="Arial" w:hAnsi="Arial" w:cs="Arial"/>
          <w:sz w:val="23"/>
          <w:szCs w:val="23"/>
        </w:rPr>
        <w:t xml:space="preserve"> </w:t>
      </w:r>
      <w:r w:rsidR="00EE622A" w:rsidRPr="008B201B">
        <w:rPr>
          <w:rFonts w:ascii="Arial" w:hAnsi="Arial" w:cs="Arial"/>
          <w:sz w:val="23"/>
          <w:szCs w:val="23"/>
        </w:rPr>
        <w:t>de 2019</w:t>
      </w:r>
      <w:r w:rsidR="000B7A36" w:rsidRPr="008B201B">
        <w:rPr>
          <w:rFonts w:ascii="Arial" w:hAnsi="Arial" w:cs="Arial"/>
          <w:sz w:val="23"/>
          <w:szCs w:val="23"/>
        </w:rPr>
        <w:t>.</w:t>
      </w:r>
    </w:p>
    <w:p w:rsidR="00A27E4D" w:rsidRPr="008B201B" w:rsidRDefault="00A27E4D" w:rsidP="002F0108">
      <w:pPr>
        <w:spacing w:after="0" w:line="240" w:lineRule="auto"/>
        <w:jc w:val="both"/>
        <w:rPr>
          <w:rFonts w:ascii="Arial" w:hAnsi="Arial" w:cs="Arial"/>
          <w:sz w:val="23"/>
          <w:szCs w:val="23"/>
        </w:rPr>
      </w:pPr>
    </w:p>
    <w:p w:rsidR="00055015" w:rsidRPr="008B201B" w:rsidRDefault="00055015" w:rsidP="002F0108">
      <w:pPr>
        <w:spacing w:after="0" w:line="240" w:lineRule="auto"/>
        <w:jc w:val="both"/>
        <w:rPr>
          <w:rFonts w:ascii="Arial" w:hAnsi="Arial" w:cs="Arial"/>
          <w:sz w:val="23"/>
          <w:szCs w:val="23"/>
        </w:rPr>
      </w:pPr>
    </w:p>
    <w:p w:rsidR="00055015" w:rsidRDefault="00055015" w:rsidP="002F0108">
      <w:pPr>
        <w:spacing w:after="0" w:line="240" w:lineRule="auto"/>
        <w:jc w:val="both"/>
        <w:rPr>
          <w:rFonts w:ascii="Arial" w:hAnsi="Arial" w:cs="Arial"/>
          <w:sz w:val="23"/>
          <w:szCs w:val="23"/>
        </w:rPr>
      </w:pPr>
    </w:p>
    <w:p w:rsidR="002F0108" w:rsidRPr="008B201B" w:rsidRDefault="002F0108" w:rsidP="002F0108">
      <w:pPr>
        <w:spacing w:after="0" w:line="240" w:lineRule="auto"/>
        <w:jc w:val="both"/>
        <w:rPr>
          <w:rFonts w:ascii="Arial" w:hAnsi="Arial" w:cs="Arial"/>
          <w:sz w:val="23"/>
          <w:szCs w:val="23"/>
        </w:rPr>
      </w:pPr>
    </w:p>
    <w:p w:rsidR="00177B1F" w:rsidRPr="008B201B" w:rsidRDefault="002D4B29" w:rsidP="002F0108">
      <w:pPr>
        <w:spacing w:after="0" w:line="240" w:lineRule="auto"/>
        <w:rPr>
          <w:rFonts w:ascii="Arial" w:hAnsi="Arial" w:cs="Arial"/>
          <w:b/>
          <w:sz w:val="23"/>
          <w:szCs w:val="23"/>
        </w:rPr>
      </w:pPr>
      <w:r w:rsidRPr="008B201B">
        <w:rPr>
          <w:rFonts w:ascii="Arial" w:hAnsi="Arial" w:cs="Arial"/>
          <w:b/>
          <w:sz w:val="23"/>
          <w:szCs w:val="23"/>
        </w:rPr>
        <w:t xml:space="preserve">                               </w:t>
      </w:r>
      <w:r w:rsidR="005F495C">
        <w:rPr>
          <w:rFonts w:ascii="Arial" w:hAnsi="Arial" w:cs="Arial"/>
          <w:b/>
          <w:sz w:val="23"/>
          <w:szCs w:val="23"/>
        </w:rPr>
        <w:t xml:space="preserve">                 </w:t>
      </w:r>
      <w:r w:rsidRPr="008B201B">
        <w:rPr>
          <w:rFonts w:ascii="Arial" w:hAnsi="Arial" w:cs="Arial"/>
          <w:b/>
          <w:sz w:val="23"/>
          <w:szCs w:val="23"/>
        </w:rPr>
        <w:t>V</w:t>
      </w:r>
      <w:r w:rsidR="00177B1F" w:rsidRPr="008B201B">
        <w:rPr>
          <w:rFonts w:ascii="Arial" w:hAnsi="Arial" w:cs="Arial"/>
          <w:b/>
          <w:sz w:val="23"/>
          <w:szCs w:val="23"/>
        </w:rPr>
        <w:t xml:space="preserve">aldemar </w:t>
      </w:r>
      <w:proofErr w:type="spellStart"/>
      <w:r w:rsidR="00177B1F" w:rsidRPr="008B201B">
        <w:rPr>
          <w:rFonts w:ascii="Arial" w:hAnsi="Arial" w:cs="Arial"/>
          <w:b/>
          <w:sz w:val="23"/>
          <w:szCs w:val="23"/>
        </w:rPr>
        <w:t>Ferruci</w:t>
      </w:r>
      <w:proofErr w:type="spellEnd"/>
    </w:p>
    <w:p w:rsidR="00177B1F" w:rsidRPr="008B201B" w:rsidRDefault="00177B1F" w:rsidP="002F0108">
      <w:pPr>
        <w:tabs>
          <w:tab w:val="center" w:pos="5520"/>
          <w:tab w:val="right" w:pos="8400"/>
        </w:tabs>
        <w:spacing w:after="0" w:line="240" w:lineRule="auto"/>
        <w:ind w:left="851"/>
        <w:contextualSpacing/>
        <w:rPr>
          <w:rFonts w:ascii="Arial" w:hAnsi="Arial" w:cs="Arial"/>
          <w:b/>
          <w:bCs/>
          <w:sz w:val="23"/>
          <w:szCs w:val="23"/>
        </w:rPr>
      </w:pPr>
      <w:r w:rsidRPr="008B201B">
        <w:rPr>
          <w:rFonts w:ascii="Arial" w:hAnsi="Arial" w:cs="Arial"/>
          <w:b/>
          <w:bCs/>
          <w:sz w:val="23"/>
          <w:szCs w:val="23"/>
        </w:rPr>
        <w:t xml:space="preserve">                                   SUPERINTENDENTE SAEMAN</w:t>
      </w:r>
    </w:p>
    <w:p w:rsidR="00177B1F" w:rsidRDefault="00177B1F" w:rsidP="002F0108">
      <w:pPr>
        <w:spacing w:after="0" w:line="240" w:lineRule="auto"/>
        <w:jc w:val="center"/>
        <w:rPr>
          <w:rFonts w:ascii="Arial" w:hAnsi="Arial" w:cs="Arial"/>
          <w:sz w:val="23"/>
          <w:szCs w:val="23"/>
        </w:rPr>
      </w:pPr>
    </w:p>
    <w:p w:rsidR="002F0108" w:rsidRPr="008B201B" w:rsidRDefault="002F0108" w:rsidP="002F0108">
      <w:pPr>
        <w:spacing w:after="0" w:line="240" w:lineRule="auto"/>
        <w:jc w:val="center"/>
        <w:rPr>
          <w:rFonts w:ascii="Arial" w:hAnsi="Arial" w:cs="Arial"/>
          <w:sz w:val="23"/>
          <w:szCs w:val="23"/>
        </w:rPr>
      </w:pPr>
    </w:p>
    <w:p w:rsidR="00177B1F" w:rsidRPr="008B201B" w:rsidRDefault="00177B1F" w:rsidP="002F0108">
      <w:pPr>
        <w:spacing w:after="0" w:line="240" w:lineRule="auto"/>
        <w:jc w:val="center"/>
        <w:rPr>
          <w:rFonts w:ascii="Arial" w:hAnsi="Arial" w:cs="Arial"/>
          <w:b/>
          <w:sz w:val="23"/>
          <w:szCs w:val="23"/>
        </w:rPr>
      </w:pPr>
      <w:r w:rsidRPr="008B201B">
        <w:rPr>
          <w:rFonts w:ascii="Arial" w:hAnsi="Arial" w:cs="Arial"/>
          <w:sz w:val="23"/>
          <w:szCs w:val="23"/>
        </w:rPr>
        <w:t>Publicado no quadro de aviso da</w:t>
      </w:r>
      <w:r w:rsidR="005F495C">
        <w:rPr>
          <w:rFonts w:ascii="Arial" w:hAnsi="Arial" w:cs="Arial"/>
          <w:sz w:val="23"/>
          <w:szCs w:val="23"/>
        </w:rPr>
        <w:t xml:space="preserve"> </w:t>
      </w:r>
      <w:r w:rsidR="003620BD" w:rsidRPr="008B201B">
        <w:rPr>
          <w:rFonts w:ascii="Arial" w:hAnsi="Arial" w:cs="Arial"/>
          <w:sz w:val="23"/>
          <w:szCs w:val="23"/>
        </w:rPr>
        <w:t>Superintendência de Água e Esgotos de Manduri</w:t>
      </w:r>
      <w:r w:rsidR="00A27E4D" w:rsidRPr="008B201B">
        <w:rPr>
          <w:rFonts w:ascii="Arial" w:hAnsi="Arial" w:cs="Arial"/>
          <w:sz w:val="23"/>
          <w:szCs w:val="23"/>
        </w:rPr>
        <w:t>.</w:t>
      </w:r>
    </w:p>
    <w:p w:rsidR="00A27E4D" w:rsidRPr="008B201B" w:rsidRDefault="00A27E4D" w:rsidP="00596075">
      <w:pPr>
        <w:spacing w:after="0" w:line="240" w:lineRule="auto"/>
        <w:jc w:val="center"/>
        <w:rPr>
          <w:rFonts w:ascii="Arial" w:hAnsi="Arial" w:cs="Arial"/>
          <w:b/>
          <w:sz w:val="23"/>
          <w:szCs w:val="23"/>
        </w:rPr>
      </w:pPr>
    </w:p>
    <w:p w:rsidR="00C12B54" w:rsidRDefault="00C12B54" w:rsidP="00596075">
      <w:pPr>
        <w:spacing w:after="0" w:line="240" w:lineRule="auto"/>
        <w:jc w:val="center"/>
        <w:rPr>
          <w:rFonts w:ascii="Arial" w:hAnsi="Arial" w:cs="Arial"/>
          <w:b/>
          <w:sz w:val="23"/>
          <w:szCs w:val="23"/>
        </w:rPr>
      </w:pPr>
    </w:p>
    <w:p w:rsidR="00995A5E" w:rsidRDefault="00995A5E" w:rsidP="00596075">
      <w:pPr>
        <w:spacing w:after="0" w:line="240" w:lineRule="auto"/>
        <w:jc w:val="center"/>
        <w:rPr>
          <w:rFonts w:ascii="Arial" w:hAnsi="Arial" w:cs="Arial"/>
          <w:b/>
          <w:sz w:val="23"/>
          <w:szCs w:val="23"/>
        </w:rPr>
      </w:pPr>
    </w:p>
    <w:p w:rsidR="005E0A3D" w:rsidRPr="00596075" w:rsidRDefault="005E0A3D" w:rsidP="00596075">
      <w:pPr>
        <w:spacing w:after="0" w:line="240" w:lineRule="auto"/>
        <w:jc w:val="center"/>
        <w:rPr>
          <w:rFonts w:ascii="Arial" w:hAnsi="Arial" w:cs="Arial"/>
          <w:b/>
          <w:sz w:val="23"/>
          <w:szCs w:val="23"/>
        </w:rPr>
      </w:pPr>
    </w:p>
    <w:p w:rsidR="00664F25" w:rsidRDefault="0073688A" w:rsidP="00664F25">
      <w:pPr>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0" w:line="240" w:lineRule="auto"/>
        <w:jc w:val="center"/>
        <w:rPr>
          <w:rFonts w:ascii="Arial" w:hAnsi="Arial" w:cs="Arial"/>
          <w:b/>
          <w:bCs/>
          <w:sz w:val="24"/>
          <w:szCs w:val="24"/>
        </w:rPr>
      </w:pPr>
      <w:r w:rsidRPr="00756EA3">
        <w:rPr>
          <w:rFonts w:ascii="Arial" w:hAnsi="Arial" w:cs="Arial"/>
          <w:b/>
          <w:bCs/>
          <w:sz w:val="24"/>
          <w:szCs w:val="24"/>
        </w:rPr>
        <w:t>ANEXO I</w:t>
      </w:r>
    </w:p>
    <w:p w:rsidR="00664F25" w:rsidRPr="00664F25" w:rsidRDefault="00664F25" w:rsidP="00664F25">
      <w:pPr>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0" w:line="240" w:lineRule="auto"/>
        <w:jc w:val="center"/>
        <w:rPr>
          <w:rFonts w:ascii="Arial" w:hAnsi="Arial" w:cs="Arial"/>
          <w:b/>
          <w:bCs/>
          <w:sz w:val="24"/>
          <w:szCs w:val="24"/>
        </w:rPr>
      </w:pPr>
      <w:r>
        <w:rPr>
          <w:rFonts w:ascii="Arial" w:hAnsi="Arial" w:cs="Arial"/>
          <w:b/>
          <w:bCs/>
        </w:rPr>
        <w:t>ESPECIFICAÇÃO DOS SERVIÇOS</w:t>
      </w:r>
    </w:p>
    <w:p w:rsidR="00664F25" w:rsidRDefault="00664F25" w:rsidP="00664F25">
      <w:pPr>
        <w:spacing w:after="0"/>
        <w:jc w:val="both"/>
        <w:rPr>
          <w:rFonts w:ascii="Arial" w:hAnsi="Arial" w:cs="Arial"/>
        </w:rPr>
      </w:pPr>
    </w:p>
    <w:p w:rsidR="00664F25" w:rsidRDefault="00664F25" w:rsidP="00664F25">
      <w:pPr>
        <w:spacing w:after="0"/>
        <w:jc w:val="both"/>
        <w:rPr>
          <w:rFonts w:ascii="Arial" w:hAnsi="Arial" w:cs="Arial"/>
        </w:rPr>
      </w:pPr>
    </w:p>
    <w:p w:rsidR="00664F25" w:rsidRDefault="00664F25" w:rsidP="00664F25">
      <w:pPr>
        <w:spacing w:after="0"/>
        <w:jc w:val="both"/>
        <w:rPr>
          <w:rFonts w:ascii="Arial" w:hAnsi="Arial" w:cs="Arial"/>
        </w:rPr>
      </w:pPr>
      <w:r>
        <w:rPr>
          <w:rFonts w:ascii="Arial" w:hAnsi="Arial" w:cs="Arial"/>
          <w:b/>
        </w:rPr>
        <w:t>OBJETO:</w:t>
      </w:r>
      <w:r>
        <w:rPr>
          <w:rFonts w:ascii="Arial" w:hAnsi="Arial" w:cs="Arial"/>
        </w:rPr>
        <w:t xml:space="preserve"> Contratação de pessoa física ou jurídica (EPP/ME), sem vínculo empregatício com a SAEMAN, com comprovada experiência na área de licitações, para prestação de serviços de assistência, orientação e acompanhamento dos servidores municipais lotados no Setor de Licitações na elaboração de certames licitatórios nas modalidades Convite, Tomada de Preços, Concorrência, Leilão, Pregão Presencial e Pregão Eletrônico, para aquisições, contratações e registro de preços, nos termos da Lei Federal n. 8.666/93 e alterações posteriores, Lei Federal n. 10.520/22, Lei Complementar n. 123/06, Lei Complementar n. 147/14, e Lei Complementar n. 155/16, compreendendo supervisão na elaboração de editais, orientação dos Pregoeiros e membros da Comissão Permanente de Licitações nas fases de habilitação de licitantes e de classificação de propostas – sempre que solicitado, lavratura de atas, elaboração de atas abertura, análise de impugnações de editais, análise de recursos, assim como apreciação e decisão e publicidade, dentre outros serviços correlatos.</w:t>
      </w:r>
    </w:p>
    <w:p w:rsidR="00664F25" w:rsidRDefault="00664F25" w:rsidP="00664F25">
      <w:pPr>
        <w:spacing w:after="0"/>
        <w:jc w:val="both"/>
        <w:rPr>
          <w:rFonts w:ascii="Arial" w:hAnsi="Arial" w:cs="Arial"/>
        </w:rPr>
      </w:pPr>
    </w:p>
    <w:p w:rsidR="00664F25" w:rsidRDefault="00664F25" w:rsidP="00664F25">
      <w:pPr>
        <w:spacing w:after="0"/>
        <w:jc w:val="both"/>
        <w:rPr>
          <w:rFonts w:ascii="Arial" w:hAnsi="Arial" w:cs="Arial"/>
          <w:color w:val="333333"/>
          <w:shd w:val="clear" w:color="auto" w:fill="FFFFFF"/>
        </w:rPr>
      </w:pPr>
      <w:r>
        <w:rPr>
          <w:rFonts w:ascii="Arial" w:hAnsi="Arial" w:cs="Arial"/>
          <w:b/>
          <w:bCs/>
        </w:rPr>
        <w:t>CONDIÇÕES GERAIS:</w:t>
      </w:r>
    </w:p>
    <w:p w:rsidR="00664F25" w:rsidRDefault="00664F25" w:rsidP="00664F25">
      <w:pPr>
        <w:spacing w:after="0"/>
        <w:ind w:left="567" w:hanging="567"/>
        <w:jc w:val="both"/>
        <w:rPr>
          <w:rFonts w:ascii="Arial" w:hAnsi="Arial" w:cs="Arial"/>
        </w:rPr>
      </w:pPr>
      <w:r>
        <w:rPr>
          <w:rFonts w:ascii="Arial" w:hAnsi="Arial" w:cs="Arial"/>
          <w:b/>
          <w:bCs/>
          <w:color w:val="000000"/>
        </w:rPr>
        <w:t xml:space="preserve">I </w:t>
      </w:r>
      <w:r>
        <w:rPr>
          <w:rFonts w:ascii="Arial" w:hAnsi="Arial" w:cs="Arial"/>
          <w:color w:val="000000"/>
        </w:rPr>
        <w:t xml:space="preserve">– </w:t>
      </w:r>
      <w:r>
        <w:rPr>
          <w:rFonts w:ascii="Arial" w:hAnsi="Arial" w:cs="Arial"/>
          <w:color w:val="000000"/>
        </w:rPr>
        <w:tab/>
      </w:r>
      <w:r>
        <w:rPr>
          <w:rFonts w:ascii="Arial" w:hAnsi="Arial" w:cs="Arial"/>
        </w:rPr>
        <w:t>Para a prestação dos serviços, a adjudicatária deverá comparecer, no mínimo duas vezes por semana à sede da SAEMAN, independentemente desse compromisso, sempre que solicitado, deverá atender às consultas formuladas por telefone, via e-mail, nos mesmos moldes.</w:t>
      </w:r>
    </w:p>
    <w:p w:rsidR="00664F25" w:rsidRDefault="00664F25" w:rsidP="00664F25">
      <w:pPr>
        <w:tabs>
          <w:tab w:val="left" w:pos="709"/>
        </w:tabs>
        <w:autoSpaceDE w:val="0"/>
        <w:autoSpaceDN w:val="0"/>
        <w:adjustRightInd w:val="0"/>
        <w:spacing w:after="0"/>
        <w:ind w:left="567" w:hanging="567"/>
        <w:jc w:val="both"/>
        <w:rPr>
          <w:rFonts w:ascii="Arial" w:hAnsi="Arial" w:cs="Arial"/>
          <w:color w:val="000000"/>
        </w:rPr>
      </w:pPr>
      <w:r>
        <w:rPr>
          <w:rFonts w:ascii="Arial" w:hAnsi="Arial" w:cs="Arial"/>
          <w:b/>
          <w:bCs/>
          <w:color w:val="000000"/>
        </w:rPr>
        <w:t xml:space="preserve">II </w:t>
      </w:r>
      <w:r>
        <w:rPr>
          <w:rFonts w:ascii="Arial" w:hAnsi="Arial" w:cs="Arial"/>
          <w:color w:val="000000"/>
        </w:rPr>
        <w:t xml:space="preserve">– </w:t>
      </w:r>
      <w:r>
        <w:rPr>
          <w:rFonts w:ascii="Arial" w:hAnsi="Arial" w:cs="Arial"/>
          <w:color w:val="000000"/>
        </w:rPr>
        <w:tab/>
        <w:t>A SAEMAN requisitará os serviços quando necessário.</w:t>
      </w:r>
    </w:p>
    <w:p w:rsidR="00664F25" w:rsidRDefault="00664F25" w:rsidP="00664F25">
      <w:pPr>
        <w:tabs>
          <w:tab w:val="left" w:pos="709"/>
        </w:tabs>
        <w:autoSpaceDE w:val="0"/>
        <w:autoSpaceDN w:val="0"/>
        <w:adjustRightInd w:val="0"/>
        <w:spacing w:after="0"/>
        <w:ind w:left="567" w:hanging="567"/>
        <w:jc w:val="both"/>
        <w:rPr>
          <w:rFonts w:ascii="Arial" w:hAnsi="Arial" w:cs="Arial"/>
          <w:color w:val="000000"/>
        </w:rPr>
      </w:pPr>
      <w:r>
        <w:rPr>
          <w:rFonts w:ascii="Arial" w:hAnsi="Arial" w:cs="Arial"/>
          <w:b/>
          <w:bCs/>
          <w:color w:val="000000"/>
        </w:rPr>
        <w:t xml:space="preserve">III </w:t>
      </w:r>
      <w:r>
        <w:rPr>
          <w:rFonts w:ascii="Arial" w:hAnsi="Arial" w:cs="Arial"/>
          <w:color w:val="000000"/>
        </w:rPr>
        <w:t xml:space="preserve">– </w:t>
      </w:r>
      <w:r>
        <w:rPr>
          <w:rFonts w:ascii="Arial" w:hAnsi="Arial" w:cs="Arial"/>
          <w:color w:val="000000"/>
        </w:rPr>
        <w:tab/>
        <w:t>A SAEMAN não se responsabilizará pelos custos de deslocamentos do adjudicatário, sendo o valor da proposta vencedora a única e completa remuneração pelos serviços prestados.</w:t>
      </w:r>
    </w:p>
    <w:p w:rsidR="00664F25" w:rsidRDefault="00664F25" w:rsidP="00664F25">
      <w:pPr>
        <w:tabs>
          <w:tab w:val="left" w:pos="709"/>
        </w:tabs>
        <w:autoSpaceDE w:val="0"/>
        <w:autoSpaceDN w:val="0"/>
        <w:adjustRightInd w:val="0"/>
        <w:spacing w:after="0"/>
        <w:ind w:left="567" w:hanging="567"/>
        <w:jc w:val="both"/>
        <w:rPr>
          <w:rFonts w:ascii="Arial" w:hAnsi="Arial" w:cs="Arial"/>
          <w:color w:val="000000"/>
        </w:rPr>
      </w:pPr>
      <w:r>
        <w:rPr>
          <w:rFonts w:ascii="Arial" w:hAnsi="Arial" w:cs="Arial"/>
          <w:b/>
          <w:bCs/>
          <w:color w:val="000000"/>
        </w:rPr>
        <w:t xml:space="preserve">IV </w:t>
      </w:r>
      <w:r>
        <w:rPr>
          <w:rFonts w:ascii="Arial" w:hAnsi="Arial" w:cs="Arial"/>
          <w:color w:val="000000"/>
        </w:rPr>
        <w:t>–</w:t>
      </w:r>
      <w:r>
        <w:rPr>
          <w:rFonts w:ascii="Arial" w:hAnsi="Arial" w:cs="Arial"/>
          <w:color w:val="000000"/>
        </w:rPr>
        <w:tab/>
        <w:t>Os serviços contratados serão remunerados mensalmente, mediante apresentação relatório constando os serviços realizados no período.</w:t>
      </w:r>
    </w:p>
    <w:p w:rsidR="00664F25" w:rsidRDefault="00664F25" w:rsidP="00664F25">
      <w:pPr>
        <w:tabs>
          <w:tab w:val="left" w:pos="709"/>
        </w:tabs>
        <w:autoSpaceDE w:val="0"/>
        <w:autoSpaceDN w:val="0"/>
        <w:adjustRightInd w:val="0"/>
        <w:spacing w:after="0"/>
        <w:ind w:hanging="709"/>
        <w:jc w:val="both"/>
        <w:rPr>
          <w:rFonts w:ascii="Arial" w:hAnsi="Arial" w:cs="Arial"/>
          <w:color w:val="000000"/>
        </w:rPr>
      </w:pPr>
    </w:p>
    <w:p w:rsidR="00664F25" w:rsidRDefault="00664F25" w:rsidP="00664F25">
      <w:pPr>
        <w:spacing w:after="0"/>
        <w:jc w:val="both"/>
        <w:rPr>
          <w:rFonts w:ascii="Arial" w:hAnsi="Arial" w:cs="Arial"/>
          <w:b/>
        </w:rPr>
      </w:pPr>
      <w:r>
        <w:rPr>
          <w:rFonts w:ascii="Arial" w:hAnsi="Arial" w:cs="Arial"/>
          <w:b/>
        </w:rPr>
        <w:t>FORMA DE PAGAMENTO</w:t>
      </w:r>
    </w:p>
    <w:p w:rsidR="00664F25" w:rsidRDefault="00664F25" w:rsidP="00664F25">
      <w:pPr>
        <w:spacing w:after="0"/>
        <w:jc w:val="both"/>
        <w:rPr>
          <w:rFonts w:ascii="Arial" w:hAnsi="Arial" w:cs="Arial"/>
          <w:b/>
        </w:rPr>
      </w:pPr>
      <w:r>
        <w:rPr>
          <w:rFonts w:ascii="Arial" w:hAnsi="Arial" w:cs="Arial"/>
        </w:rPr>
        <w:t xml:space="preserve">Até </w:t>
      </w:r>
      <w:r>
        <w:rPr>
          <w:rFonts w:ascii="Arial" w:hAnsi="Arial" w:cs="Arial"/>
          <w:b/>
        </w:rPr>
        <w:t>10 (dez) dias</w:t>
      </w:r>
      <w:r>
        <w:rPr>
          <w:rFonts w:ascii="Arial" w:hAnsi="Arial" w:cs="Arial"/>
        </w:rPr>
        <w:t xml:space="preserve"> após a entrega da nota fiscal assinada e encaminhada ao Setor de Contabilidade.</w:t>
      </w:r>
    </w:p>
    <w:p w:rsidR="00664F25" w:rsidRDefault="00664F25" w:rsidP="00664F25">
      <w:pPr>
        <w:spacing w:after="0"/>
        <w:jc w:val="both"/>
        <w:rPr>
          <w:rFonts w:ascii="Arial" w:hAnsi="Arial" w:cs="Arial"/>
          <w:b/>
        </w:rPr>
      </w:pPr>
    </w:p>
    <w:p w:rsidR="00664F25" w:rsidRDefault="00664F25" w:rsidP="00664F25">
      <w:pPr>
        <w:spacing w:after="0"/>
        <w:jc w:val="both"/>
        <w:rPr>
          <w:rFonts w:ascii="Arial" w:hAnsi="Arial" w:cs="Arial"/>
          <w:b/>
        </w:rPr>
      </w:pPr>
      <w:r>
        <w:rPr>
          <w:rFonts w:ascii="Arial" w:hAnsi="Arial" w:cs="Arial"/>
          <w:b/>
        </w:rPr>
        <w:t>LOCAL DA PRESTAÇÃO DOS SERVIÇOS</w:t>
      </w:r>
    </w:p>
    <w:p w:rsidR="00664F25" w:rsidRDefault="00664F25" w:rsidP="00664F25">
      <w:pPr>
        <w:spacing w:after="0"/>
        <w:jc w:val="both"/>
        <w:rPr>
          <w:rFonts w:ascii="Arial" w:hAnsi="Arial" w:cs="Arial"/>
        </w:rPr>
      </w:pPr>
      <w:r>
        <w:rPr>
          <w:rFonts w:ascii="Arial" w:hAnsi="Arial" w:cs="Arial"/>
        </w:rPr>
        <w:t>SAEMAN – Rua Bahia n. 270, Manduri/SP – sempre que solicitado</w:t>
      </w:r>
      <w:r w:rsidR="005F495C">
        <w:rPr>
          <w:rFonts w:ascii="Arial" w:hAnsi="Arial" w:cs="Arial"/>
        </w:rPr>
        <w:t>.</w:t>
      </w:r>
    </w:p>
    <w:p w:rsidR="00664F25" w:rsidRDefault="00664F25" w:rsidP="00664F25">
      <w:pPr>
        <w:spacing w:after="0"/>
        <w:jc w:val="both"/>
        <w:rPr>
          <w:rFonts w:ascii="Arial" w:hAnsi="Arial" w:cs="Arial"/>
        </w:rPr>
      </w:pPr>
    </w:p>
    <w:p w:rsidR="00664F25" w:rsidRDefault="00664F25" w:rsidP="00664F25">
      <w:pPr>
        <w:spacing w:after="0"/>
        <w:jc w:val="both"/>
        <w:rPr>
          <w:rFonts w:ascii="Arial" w:hAnsi="Arial" w:cs="Arial"/>
          <w:b/>
        </w:rPr>
      </w:pPr>
      <w:r>
        <w:rPr>
          <w:rFonts w:ascii="Arial" w:hAnsi="Arial" w:cs="Arial"/>
          <w:b/>
        </w:rPr>
        <w:t>PRAZO DE VIGÊNCIA</w:t>
      </w:r>
    </w:p>
    <w:p w:rsidR="00664F25" w:rsidRDefault="00664F25" w:rsidP="00664F25">
      <w:pPr>
        <w:spacing w:after="0"/>
        <w:jc w:val="both"/>
        <w:rPr>
          <w:rFonts w:ascii="Arial" w:hAnsi="Arial" w:cs="Arial"/>
        </w:rPr>
      </w:pPr>
      <w:r>
        <w:rPr>
          <w:rFonts w:ascii="Arial" w:hAnsi="Arial" w:cs="Arial"/>
        </w:rPr>
        <w:t>12 (doze) meses.</w:t>
      </w:r>
    </w:p>
    <w:p w:rsidR="00664F25" w:rsidRDefault="00664F25" w:rsidP="00664F25">
      <w:pPr>
        <w:spacing w:after="0"/>
        <w:jc w:val="both"/>
        <w:rPr>
          <w:rFonts w:ascii="Arial" w:hAnsi="Arial" w:cs="Arial"/>
          <w:b/>
          <w:bCs/>
        </w:rPr>
      </w:pPr>
    </w:p>
    <w:p w:rsidR="00690E17" w:rsidRDefault="00690E17" w:rsidP="009F647C">
      <w:pPr>
        <w:autoSpaceDE w:val="0"/>
        <w:autoSpaceDN w:val="0"/>
        <w:adjustRightInd w:val="0"/>
        <w:spacing w:line="240" w:lineRule="auto"/>
        <w:rPr>
          <w:rFonts w:ascii="Arial" w:hAnsi="Arial" w:cs="Arial"/>
          <w:sz w:val="23"/>
          <w:szCs w:val="23"/>
        </w:rPr>
      </w:pPr>
    </w:p>
    <w:p w:rsidR="00690E17" w:rsidRDefault="00690E17" w:rsidP="009F647C">
      <w:pPr>
        <w:autoSpaceDE w:val="0"/>
        <w:autoSpaceDN w:val="0"/>
        <w:adjustRightInd w:val="0"/>
        <w:spacing w:line="240" w:lineRule="auto"/>
        <w:rPr>
          <w:rFonts w:ascii="Arial" w:hAnsi="Arial" w:cs="Arial"/>
          <w:sz w:val="23"/>
          <w:szCs w:val="23"/>
        </w:rPr>
      </w:pPr>
    </w:p>
    <w:p w:rsidR="00690E17" w:rsidRDefault="00690E17" w:rsidP="009F647C">
      <w:pPr>
        <w:autoSpaceDE w:val="0"/>
        <w:autoSpaceDN w:val="0"/>
        <w:adjustRightInd w:val="0"/>
        <w:spacing w:line="240" w:lineRule="auto"/>
        <w:rPr>
          <w:rFonts w:ascii="Arial" w:hAnsi="Arial" w:cs="Arial"/>
          <w:sz w:val="23"/>
          <w:szCs w:val="23"/>
        </w:rPr>
      </w:pPr>
    </w:p>
    <w:p w:rsidR="00960C90" w:rsidRDefault="00960C90" w:rsidP="0073688A">
      <w:pPr>
        <w:autoSpaceDE w:val="0"/>
        <w:autoSpaceDN w:val="0"/>
        <w:adjustRightInd w:val="0"/>
        <w:spacing w:line="240" w:lineRule="auto"/>
        <w:rPr>
          <w:rFonts w:ascii="Arial Narrow" w:hAnsi="Arial Narrow" w:cs="Arial"/>
        </w:rPr>
      </w:pPr>
    </w:p>
    <w:p w:rsidR="00BD069C" w:rsidRDefault="0073688A" w:rsidP="0073688A">
      <w:pPr>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0" w:line="240" w:lineRule="auto"/>
        <w:jc w:val="center"/>
        <w:rPr>
          <w:rFonts w:ascii="Arial" w:hAnsi="Arial" w:cs="Arial"/>
          <w:b/>
          <w:bCs/>
          <w:sz w:val="24"/>
          <w:szCs w:val="24"/>
        </w:rPr>
      </w:pPr>
      <w:r w:rsidRPr="000F2273">
        <w:rPr>
          <w:rFonts w:ascii="Arial" w:hAnsi="Arial" w:cs="Arial"/>
          <w:b/>
          <w:bCs/>
          <w:sz w:val="24"/>
          <w:szCs w:val="24"/>
        </w:rPr>
        <w:t>ANEXO II</w:t>
      </w:r>
    </w:p>
    <w:p w:rsidR="0073688A" w:rsidRPr="00453985" w:rsidRDefault="0073688A" w:rsidP="0073688A">
      <w:pPr>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0" w:line="240" w:lineRule="auto"/>
        <w:jc w:val="center"/>
        <w:rPr>
          <w:rFonts w:ascii="Arial Narrow" w:hAnsi="Arial Narrow" w:cs="Arial"/>
          <w:b/>
          <w:bCs/>
        </w:rPr>
      </w:pPr>
      <w:r w:rsidRPr="000F2273">
        <w:rPr>
          <w:rFonts w:ascii="Arial" w:hAnsi="Arial" w:cs="Arial"/>
          <w:b/>
          <w:bCs/>
          <w:sz w:val="24"/>
          <w:szCs w:val="24"/>
        </w:rPr>
        <w:t>MODELO DE PROCURAÇÃO (CREDENCIAMENTO)</w:t>
      </w:r>
    </w:p>
    <w:p w:rsidR="00CD06ED" w:rsidRPr="0073688A" w:rsidRDefault="00CD06ED" w:rsidP="0073688A">
      <w:pPr>
        <w:spacing w:after="0" w:line="360" w:lineRule="auto"/>
        <w:ind w:right="-426"/>
        <w:jc w:val="center"/>
        <w:rPr>
          <w:rFonts w:ascii="Arial" w:hAnsi="Arial" w:cs="Arial"/>
          <w:b/>
          <w:bCs/>
          <w:u w:val="single"/>
        </w:rPr>
      </w:pPr>
    </w:p>
    <w:p w:rsidR="00177B1F" w:rsidRPr="00AB6432" w:rsidRDefault="00177B1F" w:rsidP="0073688A">
      <w:pPr>
        <w:spacing w:after="0" w:line="360" w:lineRule="auto"/>
        <w:ind w:right="-426"/>
        <w:jc w:val="center"/>
        <w:rPr>
          <w:rFonts w:ascii="Arial" w:hAnsi="Arial" w:cs="Arial"/>
          <w:b/>
          <w:u w:val="single"/>
        </w:rPr>
      </w:pPr>
      <w:r w:rsidRPr="00AB6432">
        <w:rPr>
          <w:rFonts w:ascii="Arial" w:hAnsi="Arial" w:cs="Arial"/>
          <w:b/>
          <w:u w:val="single"/>
        </w:rPr>
        <w:lastRenderedPageBreak/>
        <w:t>“PROCURAÇÃO”</w:t>
      </w:r>
    </w:p>
    <w:p w:rsidR="0073688A" w:rsidRPr="00AB6432" w:rsidRDefault="0073688A" w:rsidP="0073688A">
      <w:pPr>
        <w:spacing w:after="0" w:line="360" w:lineRule="auto"/>
        <w:ind w:right="-426"/>
        <w:jc w:val="center"/>
        <w:rPr>
          <w:rFonts w:ascii="Arial" w:hAnsi="Arial" w:cs="Arial"/>
          <w:b/>
          <w:u w:val="single"/>
        </w:rPr>
      </w:pPr>
    </w:p>
    <w:p w:rsidR="00CB0990" w:rsidRPr="00AB6432" w:rsidRDefault="00CB0990" w:rsidP="0073688A">
      <w:pPr>
        <w:spacing w:after="0" w:line="360" w:lineRule="auto"/>
        <w:ind w:left="142" w:right="-426"/>
        <w:rPr>
          <w:rFonts w:ascii="Arial" w:hAnsi="Arial" w:cs="Arial"/>
          <w:b/>
        </w:rPr>
      </w:pPr>
    </w:p>
    <w:p w:rsidR="00177B1F" w:rsidRPr="00AB6432" w:rsidRDefault="00177B1F" w:rsidP="0073688A">
      <w:pPr>
        <w:spacing w:after="0" w:line="360" w:lineRule="auto"/>
        <w:ind w:left="142" w:right="-426"/>
        <w:rPr>
          <w:rFonts w:ascii="Arial" w:hAnsi="Arial" w:cs="Arial"/>
          <w:b/>
        </w:rPr>
      </w:pPr>
      <w:r w:rsidRPr="00AB6432">
        <w:rPr>
          <w:rFonts w:ascii="Arial" w:hAnsi="Arial" w:cs="Arial"/>
          <w:b/>
        </w:rPr>
        <w:t xml:space="preserve">REF:- PREGÃO PRESENCIAL N. </w:t>
      </w:r>
      <w:r w:rsidR="000F7543">
        <w:rPr>
          <w:rFonts w:ascii="Arial" w:hAnsi="Arial" w:cs="Arial"/>
          <w:b/>
        </w:rPr>
        <w:t>004/2019</w:t>
      </w:r>
    </w:p>
    <w:p w:rsidR="0073688A" w:rsidRPr="00AB6432" w:rsidRDefault="0073688A" w:rsidP="0073688A">
      <w:pPr>
        <w:spacing w:after="0" w:line="360" w:lineRule="auto"/>
        <w:ind w:left="142" w:right="-426"/>
        <w:rPr>
          <w:rFonts w:ascii="Arial" w:hAnsi="Arial" w:cs="Arial"/>
          <w:b/>
        </w:rPr>
      </w:pPr>
    </w:p>
    <w:p w:rsidR="0073688A" w:rsidRPr="00AB6432" w:rsidRDefault="0073688A" w:rsidP="0073688A">
      <w:pPr>
        <w:spacing w:after="0" w:line="360" w:lineRule="auto"/>
        <w:ind w:left="142" w:right="-426"/>
        <w:rPr>
          <w:rFonts w:ascii="Arial" w:hAnsi="Arial" w:cs="Arial"/>
          <w:b/>
        </w:rPr>
      </w:pPr>
    </w:p>
    <w:p w:rsidR="00177B1F" w:rsidRPr="00AB6432" w:rsidRDefault="00177B1F" w:rsidP="0073688A">
      <w:pPr>
        <w:spacing w:after="0"/>
        <w:ind w:left="142" w:right="-58" w:firstLine="426"/>
        <w:jc w:val="both"/>
        <w:rPr>
          <w:rFonts w:ascii="Arial" w:hAnsi="Arial" w:cs="Arial"/>
        </w:rPr>
      </w:pPr>
      <w:r w:rsidRPr="00AB6432">
        <w:rPr>
          <w:rFonts w:ascii="Arial" w:hAnsi="Arial" w:cs="Arial"/>
        </w:rPr>
        <w:tab/>
        <w:t xml:space="preserve">(Razão Social da Empresa), estabelecida </w:t>
      </w:r>
      <w:proofErr w:type="gramStart"/>
      <w:r w:rsidRPr="00AB6432">
        <w:rPr>
          <w:rFonts w:ascii="Arial" w:hAnsi="Arial" w:cs="Arial"/>
        </w:rPr>
        <w:t>na ...</w:t>
      </w:r>
      <w:proofErr w:type="gramEnd"/>
      <w:r w:rsidRPr="00AB6432">
        <w:rPr>
          <w:rFonts w:ascii="Arial" w:hAnsi="Arial" w:cs="Arial"/>
        </w:rPr>
        <w:t>......... (endereço completo</w:t>
      </w:r>
      <w:proofErr w:type="gramStart"/>
      <w:r w:rsidRPr="00AB6432">
        <w:rPr>
          <w:rFonts w:ascii="Arial" w:hAnsi="Arial" w:cs="Arial"/>
        </w:rPr>
        <w:t>) ...</w:t>
      </w:r>
      <w:proofErr w:type="gramEnd"/>
      <w:r w:rsidRPr="00AB6432">
        <w:rPr>
          <w:rFonts w:ascii="Arial" w:hAnsi="Arial" w:cs="Arial"/>
        </w:rPr>
        <w:t xml:space="preserve">......, inscrita no CNPJ sob n. ................, neste ato representada pelo seu  (representante/sócio/procurador), ..................., RG n. .............., CPF n. ..........., (cargo), residente a Rua ......................, na cidade de ........................, por este instrumento de procuração, nomeia e constitui seu bastante procurador, o </w:t>
      </w:r>
      <w:r w:rsidRPr="00AB6432">
        <w:rPr>
          <w:rFonts w:ascii="Arial" w:hAnsi="Arial" w:cs="Arial"/>
          <w:b/>
        </w:rPr>
        <w:t>Sr.(a) ...................</w:t>
      </w:r>
      <w:r w:rsidRPr="00AB6432">
        <w:rPr>
          <w:rFonts w:ascii="Arial" w:hAnsi="Arial" w:cs="Arial"/>
        </w:rPr>
        <w:t xml:space="preserve">, RG n. .............., CPF n. ..........., (cargo), residente a Rua ......................, na cidade de ........................, e lhe confere amplos poderes, para o fim especial de representá-la perante a </w:t>
      </w:r>
      <w:r w:rsidR="00B21595" w:rsidRPr="00AB6432">
        <w:rPr>
          <w:rFonts w:ascii="Arial" w:hAnsi="Arial" w:cs="Arial"/>
          <w:b/>
          <w:bCs/>
          <w:iCs/>
        </w:rPr>
        <w:t>SUPERINTENDÊNCIA DE ÁGUA E ESGOTOS DE MANDURI – SAEMAN</w:t>
      </w:r>
      <w:r w:rsidRPr="00AB6432">
        <w:rPr>
          <w:rFonts w:ascii="Arial" w:hAnsi="Arial" w:cs="Arial"/>
        </w:rPr>
        <w:t xml:space="preserve">, a fim de participar do </w:t>
      </w:r>
      <w:r w:rsidRPr="00AB6432">
        <w:rPr>
          <w:rFonts w:ascii="Arial" w:hAnsi="Arial" w:cs="Arial"/>
          <w:b/>
        </w:rPr>
        <w:t xml:space="preserve">Pregão Presencial n. </w:t>
      </w:r>
      <w:r w:rsidR="000F7543">
        <w:rPr>
          <w:rFonts w:ascii="Arial" w:hAnsi="Arial" w:cs="Arial"/>
          <w:b/>
        </w:rPr>
        <w:t>004/2019</w:t>
      </w:r>
      <w:r w:rsidRPr="00AB6432">
        <w:rPr>
          <w:rFonts w:ascii="Arial" w:hAnsi="Arial" w:cs="Arial"/>
        </w:rPr>
        <w:t>, estando autorizado a manifestar-se verbalmente, assinar atas, renunciar e interpor recursos, formular propostas, oferecer lances de preços, assinar, entregar e retirar documentos, assinar instrumentos contratuais e praticar todos os demais atos pertinentes ao certame em nome da outorgante, e tudo mais que for lícito e necessário para ao fiel cumprimento do presente mandato, nos termos do artigo 4°, inciso VI, da Lei Federal n. 10.520/02.</w:t>
      </w:r>
    </w:p>
    <w:p w:rsidR="00177B1F" w:rsidRPr="00AB6432" w:rsidRDefault="00177B1F" w:rsidP="0073688A">
      <w:pPr>
        <w:spacing w:after="0"/>
        <w:ind w:right="-426"/>
        <w:jc w:val="center"/>
        <w:rPr>
          <w:rFonts w:ascii="Arial" w:hAnsi="Arial" w:cs="Arial"/>
        </w:rPr>
      </w:pPr>
    </w:p>
    <w:p w:rsidR="00177B1F" w:rsidRPr="00AB6432" w:rsidRDefault="00177B1F" w:rsidP="0073688A">
      <w:pPr>
        <w:spacing w:after="0"/>
        <w:ind w:right="-426"/>
        <w:jc w:val="center"/>
        <w:rPr>
          <w:rFonts w:ascii="Arial" w:hAnsi="Arial" w:cs="Arial"/>
        </w:rPr>
      </w:pPr>
      <w:r w:rsidRPr="00AB6432">
        <w:rPr>
          <w:rFonts w:ascii="Arial" w:hAnsi="Arial" w:cs="Arial"/>
        </w:rPr>
        <w:t xml:space="preserve">Por ser verdade assina </w:t>
      </w:r>
      <w:proofErr w:type="gramStart"/>
      <w:r w:rsidRPr="00AB6432">
        <w:rPr>
          <w:rFonts w:ascii="Arial" w:hAnsi="Arial" w:cs="Arial"/>
        </w:rPr>
        <w:t>a presente</w:t>
      </w:r>
      <w:proofErr w:type="gramEnd"/>
      <w:r w:rsidRPr="00AB6432">
        <w:rPr>
          <w:rFonts w:ascii="Arial" w:hAnsi="Arial" w:cs="Arial"/>
        </w:rPr>
        <w:t>.</w:t>
      </w:r>
    </w:p>
    <w:p w:rsidR="00177B1F" w:rsidRPr="00AB6432" w:rsidRDefault="00177B1F" w:rsidP="0073688A">
      <w:pPr>
        <w:spacing w:after="0"/>
        <w:ind w:right="-426"/>
        <w:jc w:val="center"/>
        <w:rPr>
          <w:rFonts w:ascii="Arial" w:hAnsi="Arial" w:cs="Arial"/>
        </w:rPr>
      </w:pPr>
    </w:p>
    <w:p w:rsidR="00177B1F" w:rsidRPr="00AB6432" w:rsidRDefault="00177B1F" w:rsidP="0073688A">
      <w:pPr>
        <w:spacing w:after="0"/>
        <w:ind w:right="-426"/>
        <w:jc w:val="center"/>
        <w:rPr>
          <w:rFonts w:ascii="Arial" w:hAnsi="Arial" w:cs="Arial"/>
        </w:rPr>
      </w:pPr>
      <w:proofErr w:type="gramStart"/>
      <w:r w:rsidRPr="00AB6432">
        <w:rPr>
          <w:rFonts w:ascii="Arial" w:hAnsi="Arial" w:cs="Arial"/>
        </w:rPr>
        <w:t>.............</w:t>
      </w:r>
      <w:proofErr w:type="gramEnd"/>
      <w:r w:rsidRPr="00AB6432">
        <w:rPr>
          <w:rFonts w:ascii="Arial" w:hAnsi="Arial" w:cs="Arial"/>
        </w:rPr>
        <w:t xml:space="preserve">, ........ </w:t>
      </w:r>
      <w:proofErr w:type="gramStart"/>
      <w:r w:rsidRPr="00AB6432">
        <w:rPr>
          <w:rFonts w:ascii="Arial" w:hAnsi="Arial" w:cs="Arial"/>
        </w:rPr>
        <w:t>de</w:t>
      </w:r>
      <w:proofErr w:type="gramEnd"/>
      <w:r w:rsidRPr="00AB6432">
        <w:rPr>
          <w:rFonts w:ascii="Arial" w:hAnsi="Arial" w:cs="Arial"/>
        </w:rPr>
        <w:t xml:space="preserve"> .............................. </w:t>
      </w:r>
      <w:proofErr w:type="gramStart"/>
      <w:r w:rsidR="00EE622A" w:rsidRPr="00AB6432">
        <w:rPr>
          <w:rFonts w:ascii="Arial" w:hAnsi="Arial" w:cs="Arial"/>
        </w:rPr>
        <w:t>de</w:t>
      </w:r>
      <w:proofErr w:type="gramEnd"/>
      <w:r w:rsidR="00EE622A" w:rsidRPr="00AB6432">
        <w:rPr>
          <w:rFonts w:ascii="Arial" w:hAnsi="Arial" w:cs="Arial"/>
        </w:rPr>
        <w:t xml:space="preserve"> 2019</w:t>
      </w:r>
      <w:r w:rsidRPr="00AB6432">
        <w:rPr>
          <w:rFonts w:ascii="Arial" w:hAnsi="Arial" w:cs="Arial"/>
        </w:rPr>
        <w:t>.</w:t>
      </w:r>
    </w:p>
    <w:p w:rsidR="00177B1F" w:rsidRPr="00AB6432" w:rsidRDefault="00177B1F" w:rsidP="0073688A">
      <w:pPr>
        <w:spacing w:after="0"/>
        <w:ind w:right="-426"/>
        <w:jc w:val="center"/>
        <w:rPr>
          <w:rFonts w:ascii="Arial" w:hAnsi="Arial" w:cs="Arial"/>
        </w:rPr>
      </w:pPr>
    </w:p>
    <w:p w:rsidR="00B21595" w:rsidRPr="00AB6432" w:rsidRDefault="00B21595" w:rsidP="0073688A">
      <w:pPr>
        <w:spacing w:after="0"/>
        <w:ind w:right="-426"/>
        <w:jc w:val="center"/>
        <w:rPr>
          <w:rFonts w:ascii="Arial" w:hAnsi="Arial" w:cs="Arial"/>
        </w:rPr>
      </w:pPr>
    </w:p>
    <w:p w:rsidR="00B21595" w:rsidRPr="00AB6432" w:rsidRDefault="00B21595" w:rsidP="0073688A">
      <w:pPr>
        <w:spacing w:after="0"/>
        <w:ind w:right="-426"/>
        <w:jc w:val="center"/>
        <w:rPr>
          <w:rFonts w:ascii="Arial" w:hAnsi="Arial" w:cs="Arial"/>
        </w:rPr>
      </w:pPr>
    </w:p>
    <w:p w:rsidR="00177B1F" w:rsidRPr="00AB6432" w:rsidRDefault="00177B1F" w:rsidP="0073688A">
      <w:pPr>
        <w:spacing w:after="0"/>
        <w:ind w:right="-426"/>
        <w:jc w:val="center"/>
        <w:rPr>
          <w:rFonts w:ascii="Arial" w:hAnsi="Arial" w:cs="Arial"/>
        </w:rPr>
      </w:pPr>
      <w:r w:rsidRPr="00AB6432">
        <w:rPr>
          <w:rFonts w:ascii="Arial" w:hAnsi="Arial" w:cs="Arial"/>
        </w:rPr>
        <w:t>___________________________</w:t>
      </w:r>
    </w:p>
    <w:p w:rsidR="00177B1F" w:rsidRPr="00AB6432" w:rsidRDefault="00177B1F" w:rsidP="0073688A">
      <w:pPr>
        <w:spacing w:after="0"/>
        <w:ind w:right="-426"/>
        <w:jc w:val="center"/>
        <w:rPr>
          <w:rFonts w:ascii="Arial" w:hAnsi="Arial" w:cs="Arial"/>
        </w:rPr>
      </w:pPr>
      <w:r w:rsidRPr="00AB6432">
        <w:rPr>
          <w:rFonts w:ascii="Arial" w:hAnsi="Arial" w:cs="Arial"/>
        </w:rPr>
        <w:t>Razão     Social     da      Empresa</w:t>
      </w:r>
    </w:p>
    <w:p w:rsidR="00177B1F" w:rsidRPr="00AB6432" w:rsidRDefault="00177B1F" w:rsidP="0073688A">
      <w:pPr>
        <w:spacing w:after="0"/>
        <w:ind w:right="-426"/>
        <w:jc w:val="center"/>
        <w:rPr>
          <w:rFonts w:ascii="Arial" w:hAnsi="Arial" w:cs="Arial"/>
        </w:rPr>
      </w:pPr>
      <w:r w:rsidRPr="00AB6432">
        <w:rPr>
          <w:rFonts w:ascii="Arial" w:hAnsi="Arial" w:cs="Arial"/>
        </w:rPr>
        <w:t>Nome do responsável/procurador</w:t>
      </w:r>
    </w:p>
    <w:p w:rsidR="00177B1F" w:rsidRPr="00AB6432" w:rsidRDefault="00177B1F" w:rsidP="0073688A">
      <w:pPr>
        <w:spacing w:after="0"/>
        <w:ind w:right="-426"/>
        <w:jc w:val="center"/>
        <w:rPr>
          <w:rFonts w:ascii="Arial" w:hAnsi="Arial" w:cs="Arial"/>
        </w:rPr>
      </w:pPr>
      <w:r w:rsidRPr="00AB6432">
        <w:rPr>
          <w:rFonts w:ascii="Arial" w:hAnsi="Arial" w:cs="Arial"/>
        </w:rPr>
        <w:t>Cargo do responsável/procurador</w:t>
      </w:r>
    </w:p>
    <w:p w:rsidR="00177B1F" w:rsidRPr="00AB6432" w:rsidRDefault="00177B1F" w:rsidP="00BD069C">
      <w:pPr>
        <w:spacing w:after="0" w:line="240" w:lineRule="auto"/>
        <w:ind w:right="-426"/>
        <w:jc w:val="center"/>
        <w:rPr>
          <w:rFonts w:ascii="Arial" w:hAnsi="Arial" w:cs="Arial"/>
        </w:rPr>
      </w:pPr>
      <w:r w:rsidRPr="00AB6432">
        <w:rPr>
          <w:rFonts w:ascii="Arial" w:hAnsi="Arial" w:cs="Arial"/>
        </w:rPr>
        <w:t>N. do documento de identidade</w:t>
      </w:r>
    </w:p>
    <w:p w:rsidR="00177B1F" w:rsidRPr="00BD069C" w:rsidRDefault="00177B1F" w:rsidP="0073688A">
      <w:pPr>
        <w:spacing w:after="0" w:line="360" w:lineRule="auto"/>
        <w:ind w:right="-426"/>
        <w:jc w:val="center"/>
        <w:rPr>
          <w:rFonts w:ascii="Arial" w:hAnsi="Arial" w:cs="Arial"/>
          <w:sz w:val="23"/>
          <w:szCs w:val="23"/>
        </w:rPr>
      </w:pPr>
      <w:r w:rsidRPr="00AB6432">
        <w:rPr>
          <w:rFonts w:ascii="Arial" w:hAnsi="Arial" w:cs="Arial"/>
          <w:b/>
        </w:rPr>
        <w:t>(RECONHECER FIRMA)</w:t>
      </w:r>
    </w:p>
    <w:p w:rsidR="0073688A" w:rsidRPr="00BD069C" w:rsidRDefault="0073688A" w:rsidP="00A27E4D">
      <w:pPr>
        <w:spacing w:line="360" w:lineRule="auto"/>
        <w:ind w:right="-426"/>
        <w:jc w:val="center"/>
        <w:rPr>
          <w:rFonts w:ascii="Arial" w:hAnsi="Arial" w:cs="Arial"/>
          <w:b/>
          <w:bCs/>
          <w:sz w:val="23"/>
          <w:szCs w:val="23"/>
        </w:rPr>
      </w:pPr>
    </w:p>
    <w:p w:rsidR="0073688A" w:rsidRDefault="0073688A" w:rsidP="00200ED6">
      <w:pPr>
        <w:spacing w:after="0" w:line="240" w:lineRule="auto"/>
        <w:jc w:val="center"/>
        <w:rPr>
          <w:rFonts w:ascii="Arial" w:hAnsi="Arial" w:cs="Arial"/>
          <w:b/>
          <w:bCs/>
        </w:rPr>
      </w:pPr>
    </w:p>
    <w:p w:rsidR="00CD06ED" w:rsidRPr="00200ED6" w:rsidRDefault="00CD06ED" w:rsidP="00200ED6">
      <w:pPr>
        <w:spacing w:after="0" w:line="240" w:lineRule="auto"/>
        <w:jc w:val="center"/>
        <w:rPr>
          <w:rFonts w:ascii="Arial" w:hAnsi="Arial" w:cs="Arial"/>
          <w:b/>
          <w:bCs/>
        </w:rPr>
      </w:pPr>
    </w:p>
    <w:p w:rsidR="00200ED6" w:rsidRDefault="00200ED6" w:rsidP="00200ED6">
      <w:pPr>
        <w:spacing w:after="0" w:line="240" w:lineRule="auto"/>
        <w:rPr>
          <w:rFonts w:ascii="Arial" w:hAnsi="Arial" w:cs="Arial"/>
          <w:sz w:val="23"/>
          <w:szCs w:val="23"/>
        </w:rPr>
      </w:pPr>
    </w:p>
    <w:p w:rsidR="00AB6432" w:rsidRPr="00200ED6" w:rsidRDefault="00AB6432" w:rsidP="00200ED6">
      <w:pPr>
        <w:spacing w:after="0" w:line="240" w:lineRule="auto"/>
        <w:rPr>
          <w:rFonts w:ascii="Arial" w:hAnsi="Arial" w:cs="Arial"/>
          <w:sz w:val="23"/>
          <w:szCs w:val="23"/>
        </w:rPr>
      </w:pPr>
    </w:p>
    <w:p w:rsidR="00BD069C" w:rsidRDefault="00200ED6" w:rsidP="00200ED6">
      <w:pPr>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0" w:line="240" w:lineRule="auto"/>
        <w:jc w:val="center"/>
        <w:rPr>
          <w:rFonts w:ascii="Arial" w:hAnsi="Arial" w:cs="Arial"/>
          <w:b/>
          <w:bCs/>
          <w:sz w:val="23"/>
          <w:szCs w:val="23"/>
        </w:rPr>
      </w:pPr>
      <w:r w:rsidRPr="00200ED6">
        <w:rPr>
          <w:rFonts w:ascii="Arial" w:hAnsi="Arial" w:cs="Arial"/>
          <w:b/>
          <w:bCs/>
          <w:sz w:val="23"/>
          <w:szCs w:val="23"/>
        </w:rPr>
        <w:t>ANEXO III</w:t>
      </w:r>
    </w:p>
    <w:p w:rsidR="00200ED6" w:rsidRPr="00200ED6" w:rsidRDefault="00200ED6" w:rsidP="00200ED6">
      <w:pPr>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0" w:line="240" w:lineRule="auto"/>
        <w:jc w:val="center"/>
        <w:rPr>
          <w:rFonts w:ascii="Arial" w:hAnsi="Arial" w:cs="Arial"/>
          <w:b/>
          <w:bCs/>
          <w:sz w:val="23"/>
          <w:szCs w:val="23"/>
        </w:rPr>
      </w:pPr>
      <w:r w:rsidRPr="00200ED6">
        <w:rPr>
          <w:rFonts w:ascii="Arial" w:hAnsi="Arial" w:cs="Arial"/>
          <w:b/>
          <w:bCs/>
          <w:sz w:val="23"/>
          <w:szCs w:val="23"/>
        </w:rPr>
        <w:t>MODELO DE DECLARAÇÃO DE ATENDIMEN</w:t>
      </w:r>
      <w:r>
        <w:rPr>
          <w:rFonts w:ascii="Arial" w:hAnsi="Arial" w:cs="Arial"/>
          <w:b/>
          <w:bCs/>
          <w:sz w:val="23"/>
          <w:szCs w:val="23"/>
        </w:rPr>
        <w:t>T</w:t>
      </w:r>
      <w:r w:rsidRPr="00200ED6">
        <w:rPr>
          <w:rFonts w:ascii="Arial" w:hAnsi="Arial" w:cs="Arial"/>
          <w:b/>
          <w:bCs/>
          <w:sz w:val="23"/>
          <w:szCs w:val="23"/>
        </w:rPr>
        <w:t>O AOS REQUISITOS DE HABILITAÇÃO</w:t>
      </w:r>
    </w:p>
    <w:p w:rsidR="00200ED6" w:rsidRPr="00200ED6" w:rsidRDefault="00200ED6" w:rsidP="00200ED6">
      <w:pPr>
        <w:spacing w:after="0" w:line="240" w:lineRule="auto"/>
        <w:rPr>
          <w:rFonts w:ascii="Arial" w:hAnsi="Arial" w:cs="Arial"/>
          <w:sz w:val="23"/>
          <w:szCs w:val="23"/>
        </w:rPr>
      </w:pPr>
    </w:p>
    <w:p w:rsidR="00200ED6" w:rsidRPr="00200ED6" w:rsidRDefault="00200ED6" w:rsidP="00200ED6">
      <w:pPr>
        <w:spacing w:after="0" w:line="240" w:lineRule="auto"/>
        <w:jc w:val="center"/>
        <w:rPr>
          <w:rFonts w:ascii="Arial" w:hAnsi="Arial" w:cs="Arial"/>
          <w:b/>
          <w:bCs/>
          <w:sz w:val="23"/>
          <w:szCs w:val="23"/>
          <w:u w:val="single"/>
        </w:rPr>
      </w:pPr>
    </w:p>
    <w:p w:rsidR="00200ED6" w:rsidRPr="00200ED6" w:rsidRDefault="00200ED6" w:rsidP="00200ED6">
      <w:pPr>
        <w:spacing w:after="0" w:line="240" w:lineRule="auto"/>
        <w:jc w:val="center"/>
        <w:rPr>
          <w:rFonts w:ascii="Arial" w:hAnsi="Arial" w:cs="Arial"/>
          <w:b/>
          <w:bCs/>
          <w:sz w:val="23"/>
          <w:szCs w:val="23"/>
          <w:u w:val="single"/>
        </w:rPr>
      </w:pPr>
    </w:p>
    <w:p w:rsidR="00200ED6" w:rsidRPr="00AB6432" w:rsidRDefault="00200ED6" w:rsidP="00200ED6">
      <w:pPr>
        <w:spacing w:after="0" w:line="240" w:lineRule="auto"/>
        <w:jc w:val="center"/>
        <w:rPr>
          <w:rFonts w:ascii="Arial" w:hAnsi="Arial" w:cs="Arial"/>
          <w:b/>
          <w:bCs/>
          <w:u w:val="single"/>
        </w:rPr>
      </w:pPr>
      <w:r w:rsidRPr="00AB6432">
        <w:rPr>
          <w:rFonts w:ascii="Arial" w:hAnsi="Arial" w:cs="Arial"/>
          <w:b/>
          <w:bCs/>
          <w:u w:val="single"/>
        </w:rPr>
        <w:t>“D E C L A R A Ç Ã O”</w:t>
      </w:r>
    </w:p>
    <w:p w:rsidR="00200ED6" w:rsidRPr="00AB6432" w:rsidRDefault="00200ED6" w:rsidP="00200ED6">
      <w:pPr>
        <w:spacing w:after="0" w:line="240" w:lineRule="auto"/>
        <w:jc w:val="center"/>
        <w:rPr>
          <w:rFonts w:ascii="Arial" w:hAnsi="Arial" w:cs="Arial"/>
        </w:rPr>
      </w:pPr>
    </w:p>
    <w:p w:rsidR="00200ED6" w:rsidRPr="00AB6432" w:rsidRDefault="00200ED6" w:rsidP="00200ED6">
      <w:pPr>
        <w:spacing w:after="0" w:line="240" w:lineRule="auto"/>
        <w:jc w:val="center"/>
        <w:rPr>
          <w:rFonts w:ascii="Arial" w:hAnsi="Arial" w:cs="Arial"/>
        </w:rPr>
      </w:pPr>
    </w:p>
    <w:p w:rsidR="00200ED6" w:rsidRPr="00AB6432" w:rsidRDefault="00200ED6" w:rsidP="00200ED6">
      <w:pPr>
        <w:spacing w:after="0" w:line="240" w:lineRule="auto"/>
        <w:rPr>
          <w:rFonts w:ascii="Arial" w:hAnsi="Arial" w:cs="Arial"/>
        </w:rPr>
      </w:pPr>
    </w:p>
    <w:p w:rsidR="00200ED6" w:rsidRPr="00AB6432" w:rsidRDefault="00200ED6" w:rsidP="00200ED6">
      <w:pPr>
        <w:spacing w:after="0" w:line="240" w:lineRule="auto"/>
        <w:ind w:firstLine="568"/>
        <w:rPr>
          <w:rFonts w:ascii="Arial" w:hAnsi="Arial" w:cs="Arial"/>
          <w:b/>
        </w:rPr>
      </w:pPr>
      <w:r w:rsidRPr="00AB6432">
        <w:rPr>
          <w:rFonts w:ascii="Arial" w:hAnsi="Arial" w:cs="Arial"/>
          <w:b/>
        </w:rPr>
        <w:t xml:space="preserve">REF:- PREGÃO PRESENCIAL N. </w:t>
      </w:r>
      <w:r w:rsidR="000F7543">
        <w:rPr>
          <w:rFonts w:ascii="Arial" w:hAnsi="Arial" w:cs="Arial"/>
          <w:b/>
        </w:rPr>
        <w:t>004/2019</w:t>
      </w:r>
    </w:p>
    <w:p w:rsidR="00200ED6" w:rsidRPr="00AB6432" w:rsidRDefault="00200ED6" w:rsidP="00200ED6">
      <w:pPr>
        <w:spacing w:after="0" w:line="240" w:lineRule="auto"/>
        <w:ind w:firstLine="568"/>
        <w:rPr>
          <w:rFonts w:ascii="Arial" w:hAnsi="Arial" w:cs="Arial"/>
          <w:b/>
        </w:rPr>
      </w:pPr>
    </w:p>
    <w:p w:rsidR="00200ED6" w:rsidRPr="00AB6432" w:rsidRDefault="00200ED6" w:rsidP="00200ED6">
      <w:pPr>
        <w:spacing w:after="0" w:line="240" w:lineRule="auto"/>
        <w:ind w:firstLine="568"/>
        <w:rPr>
          <w:rFonts w:ascii="Arial" w:hAnsi="Arial" w:cs="Arial"/>
          <w:b/>
        </w:rPr>
      </w:pPr>
    </w:p>
    <w:p w:rsidR="00200ED6" w:rsidRPr="00AB6432" w:rsidRDefault="00200ED6" w:rsidP="00200ED6">
      <w:pPr>
        <w:spacing w:after="0" w:line="240" w:lineRule="auto"/>
        <w:ind w:firstLine="568"/>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t xml:space="preserve">(Nome/Razão Social da Empresa), residente/estabelecida </w:t>
      </w:r>
      <w:proofErr w:type="gramStart"/>
      <w:r w:rsidRPr="00AB6432">
        <w:rPr>
          <w:rFonts w:ascii="Arial" w:hAnsi="Arial" w:cs="Arial"/>
        </w:rPr>
        <w:t>na ...</w:t>
      </w:r>
      <w:proofErr w:type="gramEnd"/>
      <w:r w:rsidRPr="00AB6432">
        <w:rPr>
          <w:rFonts w:ascii="Arial" w:hAnsi="Arial" w:cs="Arial"/>
        </w:rPr>
        <w:t>......... (endereço completo)</w:t>
      </w:r>
      <w:proofErr w:type="gramStart"/>
      <w:r w:rsidRPr="00AB6432">
        <w:rPr>
          <w:rFonts w:ascii="Arial" w:hAnsi="Arial" w:cs="Arial"/>
        </w:rPr>
        <w:t>.........</w:t>
      </w:r>
      <w:proofErr w:type="gramEnd"/>
      <w:r w:rsidRPr="00AB6432">
        <w:rPr>
          <w:rFonts w:ascii="Arial" w:hAnsi="Arial" w:cs="Arial"/>
        </w:rPr>
        <w:t>, inscrita no CNPJ sob n. ................, neste ato representada pelo seu (representante/sócio/procurador), no uso de suas atribuições legais, vem:</w:t>
      </w:r>
    </w:p>
    <w:p w:rsidR="00200ED6" w:rsidRPr="00AB6432" w:rsidRDefault="00200ED6" w:rsidP="00200ED6">
      <w:pPr>
        <w:spacing w:after="0" w:line="240" w:lineRule="auto"/>
        <w:ind w:firstLine="568"/>
        <w:jc w:val="both"/>
        <w:rPr>
          <w:rFonts w:ascii="Arial" w:hAnsi="Arial" w:cs="Arial"/>
        </w:rPr>
      </w:pPr>
    </w:p>
    <w:p w:rsidR="00200ED6" w:rsidRPr="00AB6432" w:rsidRDefault="00200ED6" w:rsidP="00200ED6">
      <w:pPr>
        <w:spacing w:after="0" w:line="240" w:lineRule="auto"/>
        <w:ind w:firstLine="568"/>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b/>
          <w:bCs/>
          <w:u w:val="single"/>
        </w:rPr>
        <w:t>DECLARAR</w:t>
      </w:r>
      <w:r w:rsidRPr="00AB6432">
        <w:rPr>
          <w:rFonts w:ascii="Arial" w:hAnsi="Arial" w:cs="Arial"/>
        </w:rPr>
        <w:t>, para fins de participação no processo licitatório em pauta, sob as penas da Lei, que cumpre plenamente aos requisitos de habilitação.</w:t>
      </w:r>
    </w:p>
    <w:p w:rsidR="00200ED6" w:rsidRPr="00AB6432" w:rsidRDefault="00200ED6" w:rsidP="00200ED6">
      <w:pPr>
        <w:spacing w:after="0" w:line="240" w:lineRule="auto"/>
        <w:ind w:left="2835"/>
        <w:jc w:val="both"/>
        <w:rPr>
          <w:rFonts w:ascii="Arial" w:hAnsi="Arial" w:cs="Arial"/>
        </w:rPr>
      </w:pPr>
    </w:p>
    <w:p w:rsidR="00200ED6" w:rsidRPr="00AB6432" w:rsidRDefault="00200ED6" w:rsidP="00200ED6">
      <w:pPr>
        <w:spacing w:after="0" w:line="240" w:lineRule="auto"/>
        <w:ind w:left="2835"/>
        <w:jc w:val="both"/>
        <w:rPr>
          <w:rFonts w:ascii="Arial" w:hAnsi="Arial" w:cs="Arial"/>
        </w:rPr>
      </w:pPr>
      <w:r w:rsidRPr="00AB6432">
        <w:rPr>
          <w:rFonts w:ascii="Arial" w:hAnsi="Arial" w:cs="Arial"/>
        </w:rPr>
        <w:t>Por ser verdade assina o presente.</w:t>
      </w:r>
    </w:p>
    <w:p w:rsidR="00200ED6" w:rsidRPr="00AB6432" w:rsidRDefault="00200ED6" w:rsidP="00200ED6">
      <w:pPr>
        <w:spacing w:after="0" w:line="240" w:lineRule="auto"/>
        <w:ind w:left="2835"/>
        <w:jc w:val="both"/>
        <w:rPr>
          <w:rFonts w:ascii="Arial" w:hAnsi="Arial" w:cs="Arial"/>
        </w:rPr>
      </w:pPr>
    </w:p>
    <w:p w:rsidR="00200ED6" w:rsidRPr="00AB6432" w:rsidRDefault="00200ED6" w:rsidP="00200ED6">
      <w:pPr>
        <w:spacing w:after="0" w:line="240" w:lineRule="auto"/>
        <w:ind w:left="2835"/>
        <w:jc w:val="both"/>
        <w:rPr>
          <w:rFonts w:ascii="Arial" w:hAnsi="Arial" w:cs="Arial"/>
        </w:rPr>
      </w:pPr>
    </w:p>
    <w:p w:rsidR="00200ED6" w:rsidRPr="00AB6432" w:rsidRDefault="00200ED6" w:rsidP="00200ED6">
      <w:pPr>
        <w:spacing w:after="0" w:line="240" w:lineRule="auto"/>
        <w:ind w:left="2835"/>
        <w:jc w:val="both"/>
        <w:rPr>
          <w:rFonts w:ascii="Arial" w:hAnsi="Arial" w:cs="Arial"/>
        </w:rPr>
      </w:pPr>
      <w:proofErr w:type="gramStart"/>
      <w:r w:rsidRPr="00AB6432">
        <w:rPr>
          <w:rFonts w:ascii="Arial" w:hAnsi="Arial" w:cs="Arial"/>
        </w:rPr>
        <w:t>.............</w:t>
      </w:r>
      <w:proofErr w:type="gramEnd"/>
      <w:r w:rsidRPr="00AB6432">
        <w:rPr>
          <w:rFonts w:ascii="Arial" w:hAnsi="Arial" w:cs="Arial"/>
        </w:rPr>
        <w:t xml:space="preserve">, ........ </w:t>
      </w:r>
      <w:proofErr w:type="gramStart"/>
      <w:r w:rsidRPr="00AB6432">
        <w:rPr>
          <w:rFonts w:ascii="Arial" w:hAnsi="Arial" w:cs="Arial"/>
        </w:rPr>
        <w:t>de</w:t>
      </w:r>
      <w:proofErr w:type="gramEnd"/>
      <w:r w:rsidRPr="00AB6432">
        <w:rPr>
          <w:rFonts w:ascii="Arial" w:hAnsi="Arial" w:cs="Arial"/>
        </w:rPr>
        <w:t xml:space="preserve"> .............................. </w:t>
      </w:r>
      <w:proofErr w:type="gramStart"/>
      <w:r w:rsidR="00EE622A" w:rsidRPr="00AB6432">
        <w:rPr>
          <w:rFonts w:ascii="Arial" w:hAnsi="Arial" w:cs="Arial"/>
        </w:rPr>
        <w:t>de</w:t>
      </w:r>
      <w:proofErr w:type="gramEnd"/>
      <w:r w:rsidR="00EE622A" w:rsidRPr="00AB6432">
        <w:rPr>
          <w:rFonts w:ascii="Arial" w:hAnsi="Arial" w:cs="Arial"/>
        </w:rPr>
        <w:t xml:space="preserve"> 2019</w:t>
      </w:r>
      <w:r w:rsidRPr="00AB6432">
        <w:rPr>
          <w:rFonts w:ascii="Arial" w:hAnsi="Arial" w:cs="Arial"/>
        </w:rPr>
        <w:t xml:space="preserve">. </w:t>
      </w:r>
    </w:p>
    <w:p w:rsidR="00200ED6" w:rsidRPr="00AB6432" w:rsidRDefault="00200ED6" w:rsidP="00200ED6">
      <w:pPr>
        <w:spacing w:after="0" w:line="240" w:lineRule="auto"/>
        <w:ind w:left="2835"/>
        <w:jc w:val="both"/>
        <w:rPr>
          <w:rFonts w:ascii="Arial" w:hAnsi="Arial" w:cs="Arial"/>
        </w:rPr>
      </w:pPr>
    </w:p>
    <w:p w:rsidR="00200ED6" w:rsidRPr="00AB6432" w:rsidRDefault="00200ED6" w:rsidP="00200ED6">
      <w:pPr>
        <w:spacing w:after="0" w:line="240" w:lineRule="auto"/>
        <w:ind w:left="2835"/>
        <w:jc w:val="both"/>
        <w:rPr>
          <w:rFonts w:ascii="Arial" w:hAnsi="Arial" w:cs="Arial"/>
        </w:rPr>
      </w:pPr>
    </w:p>
    <w:p w:rsidR="00200ED6" w:rsidRPr="00AB6432" w:rsidRDefault="00200ED6" w:rsidP="00200ED6">
      <w:pPr>
        <w:spacing w:after="0" w:line="240" w:lineRule="auto"/>
        <w:ind w:left="2835"/>
        <w:jc w:val="both"/>
        <w:rPr>
          <w:rFonts w:ascii="Arial" w:hAnsi="Arial" w:cs="Arial"/>
        </w:rPr>
      </w:pPr>
      <w:r w:rsidRPr="00AB6432">
        <w:rPr>
          <w:rFonts w:ascii="Arial" w:hAnsi="Arial" w:cs="Arial"/>
        </w:rPr>
        <w:t>___________________________</w:t>
      </w:r>
    </w:p>
    <w:p w:rsidR="00200ED6" w:rsidRPr="00AB6432" w:rsidRDefault="00200ED6" w:rsidP="00200ED6">
      <w:pPr>
        <w:spacing w:after="0" w:line="240" w:lineRule="auto"/>
        <w:ind w:left="2835"/>
        <w:jc w:val="both"/>
        <w:rPr>
          <w:rFonts w:ascii="Arial" w:hAnsi="Arial" w:cs="Arial"/>
        </w:rPr>
      </w:pPr>
      <w:r w:rsidRPr="00AB6432">
        <w:rPr>
          <w:rFonts w:ascii="Arial" w:hAnsi="Arial" w:cs="Arial"/>
        </w:rPr>
        <w:t>Nome/ Razão     Social</w:t>
      </w:r>
    </w:p>
    <w:p w:rsidR="00200ED6" w:rsidRPr="00AB6432" w:rsidRDefault="00200ED6" w:rsidP="00200ED6">
      <w:pPr>
        <w:spacing w:after="0" w:line="240" w:lineRule="auto"/>
        <w:ind w:left="2835"/>
        <w:jc w:val="both"/>
        <w:rPr>
          <w:rFonts w:ascii="Arial" w:hAnsi="Arial" w:cs="Arial"/>
        </w:rPr>
      </w:pPr>
      <w:r w:rsidRPr="00AB6432">
        <w:rPr>
          <w:rFonts w:ascii="Arial" w:hAnsi="Arial" w:cs="Arial"/>
        </w:rPr>
        <w:t>Nome do responsável/procurador</w:t>
      </w:r>
    </w:p>
    <w:p w:rsidR="00200ED6" w:rsidRPr="00AB6432" w:rsidRDefault="00200ED6" w:rsidP="00200ED6">
      <w:pPr>
        <w:spacing w:after="0" w:line="240" w:lineRule="auto"/>
        <w:ind w:left="2835"/>
        <w:jc w:val="both"/>
        <w:rPr>
          <w:rFonts w:ascii="Arial" w:hAnsi="Arial" w:cs="Arial"/>
        </w:rPr>
      </w:pPr>
      <w:r w:rsidRPr="00AB6432">
        <w:rPr>
          <w:rFonts w:ascii="Arial" w:hAnsi="Arial" w:cs="Arial"/>
        </w:rPr>
        <w:t>Profissão/Cargo do responsável/procurador</w:t>
      </w:r>
    </w:p>
    <w:p w:rsidR="00200ED6" w:rsidRPr="00AB6432" w:rsidRDefault="00200ED6" w:rsidP="00200ED6">
      <w:pPr>
        <w:spacing w:after="0" w:line="240" w:lineRule="auto"/>
        <w:ind w:left="2835"/>
        <w:jc w:val="both"/>
        <w:rPr>
          <w:rFonts w:ascii="Arial" w:hAnsi="Arial" w:cs="Arial"/>
        </w:rPr>
      </w:pPr>
      <w:r w:rsidRPr="00AB6432">
        <w:rPr>
          <w:rFonts w:ascii="Arial" w:hAnsi="Arial" w:cs="Arial"/>
        </w:rPr>
        <w:t xml:space="preserve">N. do documento de identidade </w:t>
      </w:r>
    </w:p>
    <w:p w:rsidR="00200ED6" w:rsidRDefault="00200ED6" w:rsidP="00200ED6">
      <w:pPr>
        <w:spacing w:after="0" w:line="240" w:lineRule="auto"/>
        <w:jc w:val="both"/>
        <w:rPr>
          <w:rFonts w:ascii="Arial" w:hAnsi="Arial" w:cs="Arial"/>
          <w:b/>
          <w:bCs/>
          <w:sz w:val="23"/>
          <w:szCs w:val="23"/>
        </w:rPr>
      </w:pPr>
    </w:p>
    <w:p w:rsidR="00200ED6" w:rsidRDefault="00200ED6" w:rsidP="00200ED6">
      <w:pPr>
        <w:spacing w:after="0" w:line="240" w:lineRule="auto"/>
        <w:jc w:val="both"/>
        <w:rPr>
          <w:rFonts w:ascii="Arial" w:hAnsi="Arial" w:cs="Arial"/>
          <w:b/>
          <w:bCs/>
          <w:sz w:val="23"/>
          <w:szCs w:val="23"/>
        </w:rPr>
      </w:pPr>
    </w:p>
    <w:p w:rsidR="00200ED6" w:rsidRDefault="00200ED6" w:rsidP="00200ED6">
      <w:pPr>
        <w:spacing w:after="0" w:line="240" w:lineRule="auto"/>
        <w:jc w:val="both"/>
        <w:rPr>
          <w:rFonts w:ascii="Arial" w:hAnsi="Arial" w:cs="Arial"/>
          <w:b/>
          <w:bCs/>
          <w:sz w:val="23"/>
          <w:szCs w:val="23"/>
        </w:rPr>
      </w:pPr>
    </w:p>
    <w:p w:rsidR="00200ED6" w:rsidRDefault="00200ED6" w:rsidP="00200ED6">
      <w:pPr>
        <w:spacing w:after="0" w:line="240" w:lineRule="auto"/>
        <w:jc w:val="both"/>
        <w:rPr>
          <w:rFonts w:ascii="Arial" w:hAnsi="Arial" w:cs="Arial"/>
          <w:b/>
          <w:bCs/>
          <w:sz w:val="23"/>
          <w:szCs w:val="23"/>
        </w:rPr>
      </w:pPr>
    </w:p>
    <w:p w:rsidR="00200ED6" w:rsidRDefault="00200ED6" w:rsidP="00200ED6">
      <w:pPr>
        <w:spacing w:after="0" w:line="240" w:lineRule="auto"/>
        <w:jc w:val="both"/>
        <w:rPr>
          <w:rFonts w:ascii="Arial" w:hAnsi="Arial" w:cs="Arial"/>
          <w:b/>
          <w:bCs/>
          <w:sz w:val="23"/>
          <w:szCs w:val="23"/>
        </w:rPr>
      </w:pPr>
    </w:p>
    <w:p w:rsidR="00200ED6" w:rsidRDefault="00200ED6" w:rsidP="00200ED6">
      <w:pPr>
        <w:spacing w:after="0" w:line="240" w:lineRule="auto"/>
        <w:jc w:val="both"/>
        <w:rPr>
          <w:rFonts w:ascii="Arial" w:hAnsi="Arial" w:cs="Arial"/>
          <w:b/>
          <w:bCs/>
          <w:sz w:val="23"/>
          <w:szCs w:val="23"/>
        </w:rPr>
      </w:pPr>
    </w:p>
    <w:p w:rsidR="00200ED6" w:rsidRDefault="00200ED6" w:rsidP="00200ED6">
      <w:pPr>
        <w:spacing w:after="0" w:line="240" w:lineRule="auto"/>
        <w:jc w:val="both"/>
        <w:rPr>
          <w:rFonts w:ascii="Arial" w:hAnsi="Arial" w:cs="Arial"/>
          <w:b/>
          <w:bCs/>
          <w:sz w:val="23"/>
          <w:szCs w:val="23"/>
        </w:rPr>
      </w:pPr>
    </w:p>
    <w:p w:rsidR="00200ED6" w:rsidRDefault="00200ED6" w:rsidP="00200ED6">
      <w:pPr>
        <w:spacing w:after="0" w:line="240" w:lineRule="auto"/>
        <w:jc w:val="both"/>
        <w:rPr>
          <w:rFonts w:ascii="Arial" w:hAnsi="Arial" w:cs="Arial"/>
          <w:b/>
          <w:bCs/>
          <w:sz w:val="23"/>
          <w:szCs w:val="23"/>
        </w:rPr>
      </w:pPr>
    </w:p>
    <w:p w:rsidR="00200ED6" w:rsidRDefault="00200ED6" w:rsidP="00200ED6">
      <w:pPr>
        <w:spacing w:after="0" w:line="240" w:lineRule="auto"/>
        <w:jc w:val="both"/>
        <w:rPr>
          <w:rFonts w:ascii="Arial" w:hAnsi="Arial" w:cs="Arial"/>
          <w:b/>
          <w:bCs/>
          <w:sz w:val="23"/>
          <w:szCs w:val="23"/>
        </w:rPr>
      </w:pPr>
    </w:p>
    <w:p w:rsidR="00200ED6" w:rsidRDefault="00200ED6" w:rsidP="00200ED6">
      <w:pPr>
        <w:spacing w:after="0" w:line="240" w:lineRule="auto"/>
        <w:jc w:val="both"/>
        <w:rPr>
          <w:rFonts w:ascii="Arial" w:hAnsi="Arial" w:cs="Arial"/>
          <w:b/>
          <w:bCs/>
          <w:sz w:val="23"/>
          <w:szCs w:val="23"/>
        </w:rPr>
      </w:pPr>
    </w:p>
    <w:p w:rsidR="00200ED6" w:rsidRDefault="00200ED6" w:rsidP="00200ED6">
      <w:pPr>
        <w:spacing w:after="0" w:line="240" w:lineRule="auto"/>
        <w:jc w:val="both"/>
        <w:rPr>
          <w:rFonts w:ascii="Arial" w:hAnsi="Arial" w:cs="Arial"/>
          <w:b/>
          <w:bCs/>
          <w:sz w:val="23"/>
          <w:szCs w:val="23"/>
        </w:rPr>
      </w:pPr>
    </w:p>
    <w:p w:rsidR="00200ED6" w:rsidRDefault="00200ED6" w:rsidP="00200ED6">
      <w:pPr>
        <w:spacing w:after="0" w:line="240" w:lineRule="auto"/>
        <w:jc w:val="both"/>
        <w:rPr>
          <w:rFonts w:ascii="Arial" w:hAnsi="Arial" w:cs="Arial"/>
          <w:b/>
          <w:bCs/>
          <w:sz w:val="23"/>
          <w:szCs w:val="23"/>
        </w:rPr>
      </w:pPr>
    </w:p>
    <w:p w:rsidR="00200ED6" w:rsidRDefault="00200ED6" w:rsidP="00200ED6">
      <w:pPr>
        <w:spacing w:after="0" w:line="240" w:lineRule="auto"/>
        <w:jc w:val="both"/>
        <w:rPr>
          <w:rFonts w:ascii="Arial" w:hAnsi="Arial" w:cs="Arial"/>
          <w:b/>
          <w:bCs/>
          <w:sz w:val="23"/>
          <w:szCs w:val="23"/>
        </w:rPr>
      </w:pPr>
    </w:p>
    <w:p w:rsidR="00CD06ED" w:rsidRDefault="00CD06ED" w:rsidP="00200ED6">
      <w:pPr>
        <w:spacing w:after="0" w:line="240" w:lineRule="auto"/>
        <w:jc w:val="both"/>
        <w:rPr>
          <w:rFonts w:ascii="Arial" w:hAnsi="Arial" w:cs="Arial"/>
          <w:b/>
          <w:bCs/>
          <w:sz w:val="23"/>
          <w:szCs w:val="23"/>
        </w:rPr>
      </w:pPr>
    </w:p>
    <w:p w:rsidR="00200ED6" w:rsidRDefault="00200ED6" w:rsidP="00200ED6">
      <w:pPr>
        <w:spacing w:after="0" w:line="240" w:lineRule="auto"/>
        <w:jc w:val="both"/>
        <w:rPr>
          <w:rFonts w:ascii="Arial" w:hAnsi="Arial" w:cs="Arial"/>
          <w:b/>
          <w:bCs/>
          <w:sz w:val="23"/>
          <w:szCs w:val="23"/>
        </w:rPr>
      </w:pPr>
    </w:p>
    <w:p w:rsidR="00200ED6" w:rsidRDefault="00200ED6" w:rsidP="00200ED6">
      <w:pPr>
        <w:spacing w:after="0" w:line="240" w:lineRule="auto"/>
        <w:jc w:val="both"/>
        <w:rPr>
          <w:rFonts w:ascii="Arial" w:hAnsi="Arial" w:cs="Arial"/>
          <w:b/>
          <w:bCs/>
          <w:sz w:val="23"/>
          <w:szCs w:val="23"/>
        </w:rPr>
      </w:pPr>
    </w:p>
    <w:p w:rsidR="00200ED6" w:rsidRDefault="00200ED6" w:rsidP="00200ED6">
      <w:pPr>
        <w:spacing w:after="0" w:line="240" w:lineRule="auto"/>
        <w:jc w:val="both"/>
        <w:rPr>
          <w:rFonts w:ascii="Arial" w:hAnsi="Arial" w:cs="Arial"/>
          <w:b/>
          <w:bCs/>
          <w:sz w:val="23"/>
          <w:szCs w:val="23"/>
        </w:rPr>
      </w:pPr>
    </w:p>
    <w:p w:rsidR="00960C90" w:rsidRDefault="00960C90" w:rsidP="00200ED6">
      <w:pPr>
        <w:spacing w:after="0" w:line="240" w:lineRule="auto"/>
        <w:jc w:val="both"/>
        <w:rPr>
          <w:rFonts w:ascii="Arial" w:hAnsi="Arial" w:cs="Arial"/>
          <w:b/>
          <w:bCs/>
          <w:sz w:val="23"/>
          <w:szCs w:val="23"/>
        </w:rPr>
      </w:pPr>
    </w:p>
    <w:p w:rsidR="00200ED6" w:rsidRDefault="00200ED6" w:rsidP="00200ED6">
      <w:pPr>
        <w:spacing w:after="0" w:line="240" w:lineRule="auto"/>
        <w:jc w:val="both"/>
        <w:rPr>
          <w:rFonts w:ascii="Arial" w:hAnsi="Arial" w:cs="Arial"/>
          <w:b/>
          <w:bCs/>
          <w:sz w:val="23"/>
          <w:szCs w:val="23"/>
        </w:rPr>
      </w:pPr>
    </w:p>
    <w:p w:rsidR="00AB6432" w:rsidRDefault="00AB6432" w:rsidP="00200ED6">
      <w:pPr>
        <w:spacing w:after="0" w:line="240" w:lineRule="auto"/>
        <w:jc w:val="both"/>
        <w:rPr>
          <w:rFonts w:ascii="Arial" w:hAnsi="Arial" w:cs="Arial"/>
          <w:b/>
          <w:bCs/>
          <w:sz w:val="23"/>
          <w:szCs w:val="23"/>
        </w:rPr>
      </w:pPr>
    </w:p>
    <w:p w:rsidR="00BD069C" w:rsidRDefault="00200ED6" w:rsidP="00200ED6">
      <w:pPr>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0" w:line="240" w:lineRule="auto"/>
        <w:jc w:val="center"/>
        <w:rPr>
          <w:rFonts w:ascii="Arial" w:hAnsi="Arial" w:cs="Arial"/>
          <w:b/>
          <w:bCs/>
          <w:sz w:val="23"/>
          <w:szCs w:val="23"/>
        </w:rPr>
      </w:pPr>
      <w:r w:rsidRPr="00200ED6">
        <w:rPr>
          <w:rFonts w:ascii="Arial" w:hAnsi="Arial" w:cs="Arial"/>
          <w:b/>
          <w:bCs/>
          <w:sz w:val="23"/>
          <w:szCs w:val="23"/>
        </w:rPr>
        <w:t>ANEXO I</w:t>
      </w:r>
      <w:r>
        <w:rPr>
          <w:rFonts w:ascii="Arial" w:hAnsi="Arial" w:cs="Arial"/>
          <w:b/>
          <w:bCs/>
          <w:sz w:val="23"/>
          <w:szCs w:val="23"/>
        </w:rPr>
        <w:t>V</w:t>
      </w:r>
    </w:p>
    <w:p w:rsidR="00200ED6" w:rsidRPr="00200ED6" w:rsidRDefault="00200ED6" w:rsidP="00200ED6">
      <w:pPr>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0" w:line="240" w:lineRule="auto"/>
        <w:jc w:val="center"/>
        <w:rPr>
          <w:rFonts w:ascii="Arial" w:hAnsi="Arial" w:cs="Arial"/>
          <w:b/>
          <w:bCs/>
          <w:sz w:val="23"/>
          <w:szCs w:val="23"/>
        </w:rPr>
      </w:pPr>
      <w:r w:rsidRPr="00200ED6">
        <w:rPr>
          <w:rFonts w:ascii="Arial" w:hAnsi="Arial" w:cs="Arial"/>
          <w:b/>
          <w:bCs/>
          <w:sz w:val="23"/>
          <w:szCs w:val="23"/>
        </w:rPr>
        <w:t xml:space="preserve">MODELO DE DECLARAÇÃO DE </w:t>
      </w:r>
      <w:r>
        <w:rPr>
          <w:rFonts w:ascii="Arial" w:hAnsi="Arial" w:cs="Arial"/>
          <w:b/>
          <w:bCs/>
          <w:sz w:val="23"/>
          <w:szCs w:val="23"/>
        </w:rPr>
        <w:t>ME/EPP</w:t>
      </w:r>
    </w:p>
    <w:p w:rsidR="00200ED6" w:rsidRPr="00200ED6" w:rsidRDefault="00200ED6" w:rsidP="00200ED6">
      <w:pPr>
        <w:spacing w:after="0" w:line="240" w:lineRule="auto"/>
        <w:rPr>
          <w:rFonts w:ascii="Arial" w:hAnsi="Arial" w:cs="Arial"/>
          <w:sz w:val="23"/>
          <w:szCs w:val="23"/>
        </w:rPr>
      </w:pPr>
    </w:p>
    <w:p w:rsidR="00200ED6" w:rsidRDefault="00200ED6" w:rsidP="00200ED6">
      <w:pPr>
        <w:spacing w:after="0" w:line="240" w:lineRule="auto"/>
        <w:jc w:val="both"/>
        <w:rPr>
          <w:rFonts w:ascii="Arial" w:hAnsi="Arial" w:cs="Arial"/>
          <w:b/>
          <w:bCs/>
          <w:sz w:val="23"/>
          <w:szCs w:val="23"/>
          <w:u w:val="single"/>
        </w:rPr>
      </w:pPr>
    </w:p>
    <w:p w:rsidR="00200ED6" w:rsidRPr="00200ED6" w:rsidRDefault="00200ED6" w:rsidP="00200ED6">
      <w:pPr>
        <w:spacing w:after="0" w:line="240" w:lineRule="auto"/>
        <w:jc w:val="both"/>
        <w:rPr>
          <w:rFonts w:ascii="Arial" w:hAnsi="Arial" w:cs="Arial"/>
          <w:b/>
          <w:bCs/>
          <w:sz w:val="23"/>
          <w:szCs w:val="23"/>
          <w:u w:val="single"/>
        </w:rPr>
      </w:pPr>
    </w:p>
    <w:p w:rsidR="00200ED6" w:rsidRPr="00200ED6" w:rsidRDefault="00200ED6" w:rsidP="00200ED6">
      <w:pPr>
        <w:spacing w:after="0" w:line="240" w:lineRule="auto"/>
        <w:jc w:val="both"/>
        <w:rPr>
          <w:rFonts w:ascii="Arial" w:hAnsi="Arial" w:cs="Arial"/>
          <w:b/>
          <w:bCs/>
          <w:sz w:val="23"/>
          <w:szCs w:val="23"/>
          <w:u w:val="single"/>
        </w:rPr>
      </w:pPr>
    </w:p>
    <w:p w:rsidR="00200ED6" w:rsidRPr="00AB6432" w:rsidRDefault="00200ED6" w:rsidP="00200ED6">
      <w:pPr>
        <w:spacing w:after="0" w:line="240" w:lineRule="auto"/>
        <w:jc w:val="center"/>
        <w:rPr>
          <w:rFonts w:ascii="Arial" w:hAnsi="Arial" w:cs="Arial"/>
          <w:b/>
          <w:u w:val="single"/>
        </w:rPr>
      </w:pPr>
      <w:proofErr w:type="gramStart"/>
      <w:r w:rsidRPr="00AB6432">
        <w:rPr>
          <w:rFonts w:ascii="Arial" w:hAnsi="Arial" w:cs="Arial"/>
          <w:b/>
          <w:u w:val="single"/>
        </w:rPr>
        <w:t>D E C L A R A Ç Ã O”</w:t>
      </w:r>
      <w:proofErr w:type="gramEnd"/>
    </w:p>
    <w:p w:rsidR="00200ED6" w:rsidRPr="00AB6432" w:rsidRDefault="00200ED6" w:rsidP="00200ED6">
      <w:pPr>
        <w:spacing w:after="0" w:line="240" w:lineRule="auto"/>
        <w:jc w:val="both"/>
        <w:rPr>
          <w:rFonts w:ascii="Arial" w:hAnsi="Arial" w:cs="Arial"/>
          <w:b/>
          <w:bCs/>
          <w:u w:val="single"/>
        </w:rPr>
      </w:pPr>
    </w:p>
    <w:p w:rsidR="00200ED6" w:rsidRPr="00AB6432" w:rsidRDefault="00200ED6" w:rsidP="00200ED6">
      <w:pPr>
        <w:spacing w:after="0" w:line="240" w:lineRule="auto"/>
        <w:jc w:val="both"/>
        <w:rPr>
          <w:rFonts w:ascii="Arial" w:hAnsi="Arial" w:cs="Arial"/>
          <w:b/>
        </w:rPr>
      </w:pPr>
    </w:p>
    <w:p w:rsidR="00200ED6" w:rsidRPr="00AB6432" w:rsidRDefault="00200ED6" w:rsidP="00200ED6">
      <w:pPr>
        <w:spacing w:after="0" w:line="240" w:lineRule="auto"/>
        <w:jc w:val="both"/>
        <w:rPr>
          <w:rFonts w:ascii="Arial" w:hAnsi="Arial" w:cs="Arial"/>
          <w:b/>
        </w:rPr>
      </w:pPr>
    </w:p>
    <w:p w:rsidR="00200ED6" w:rsidRPr="00AB6432" w:rsidRDefault="00200ED6" w:rsidP="00200ED6">
      <w:pPr>
        <w:spacing w:after="0" w:line="240" w:lineRule="auto"/>
        <w:jc w:val="both"/>
        <w:rPr>
          <w:rFonts w:ascii="Arial" w:hAnsi="Arial" w:cs="Arial"/>
          <w:b/>
        </w:rPr>
      </w:pPr>
      <w:r w:rsidRPr="00AB6432">
        <w:rPr>
          <w:rFonts w:ascii="Arial" w:hAnsi="Arial" w:cs="Arial"/>
          <w:b/>
        </w:rPr>
        <w:t xml:space="preserve">REF:- PREGÃO PRESENCIAL N. </w:t>
      </w:r>
      <w:r w:rsidR="000F7543">
        <w:rPr>
          <w:rFonts w:ascii="Arial" w:hAnsi="Arial" w:cs="Arial"/>
          <w:b/>
        </w:rPr>
        <w:t>004/2019</w:t>
      </w:r>
    </w:p>
    <w:p w:rsidR="00200ED6" w:rsidRPr="00AB6432" w:rsidRDefault="00200ED6" w:rsidP="00200ED6">
      <w:pPr>
        <w:spacing w:after="0" w:line="240" w:lineRule="auto"/>
        <w:jc w:val="both"/>
        <w:rPr>
          <w:rFonts w:ascii="Arial" w:hAnsi="Arial" w:cs="Arial"/>
        </w:rPr>
      </w:pPr>
    </w:p>
    <w:p w:rsidR="00200ED6" w:rsidRPr="00AB6432" w:rsidRDefault="00200ED6" w:rsidP="00200ED6">
      <w:pPr>
        <w:spacing w:after="0" w:line="240" w:lineRule="auto"/>
        <w:jc w:val="both"/>
        <w:rPr>
          <w:rFonts w:ascii="Arial" w:hAnsi="Arial" w:cs="Arial"/>
        </w:rPr>
      </w:pPr>
    </w:p>
    <w:p w:rsidR="00200ED6" w:rsidRPr="00AB6432" w:rsidRDefault="00200ED6" w:rsidP="00200ED6">
      <w:pPr>
        <w:spacing w:after="0" w:line="240" w:lineRule="auto"/>
        <w:jc w:val="both"/>
        <w:rPr>
          <w:rFonts w:ascii="Arial" w:hAnsi="Arial" w:cs="Arial"/>
        </w:rPr>
      </w:pPr>
      <w:r w:rsidRPr="00AB6432">
        <w:rPr>
          <w:rFonts w:ascii="Arial" w:hAnsi="Arial" w:cs="Arial"/>
        </w:rPr>
        <w:tab/>
      </w:r>
      <w:r w:rsidR="00E7432F" w:rsidRPr="00AB6432">
        <w:rPr>
          <w:rFonts w:ascii="Arial" w:hAnsi="Arial" w:cs="Arial"/>
        </w:rPr>
        <w:tab/>
      </w:r>
      <w:r w:rsidR="00E7432F" w:rsidRPr="00AB6432">
        <w:rPr>
          <w:rFonts w:ascii="Arial" w:hAnsi="Arial" w:cs="Arial"/>
        </w:rPr>
        <w:tab/>
      </w:r>
      <w:r w:rsidR="00E7432F" w:rsidRPr="00AB6432">
        <w:rPr>
          <w:rFonts w:ascii="Arial" w:hAnsi="Arial" w:cs="Arial"/>
        </w:rPr>
        <w:tab/>
      </w:r>
      <w:r w:rsidRPr="00AB6432">
        <w:rPr>
          <w:rFonts w:ascii="Arial" w:hAnsi="Arial" w:cs="Arial"/>
        </w:rPr>
        <w:t xml:space="preserve">(Razão Social da Empresa), estabelecida </w:t>
      </w:r>
      <w:proofErr w:type="gramStart"/>
      <w:r w:rsidRPr="00AB6432">
        <w:rPr>
          <w:rFonts w:ascii="Arial" w:hAnsi="Arial" w:cs="Arial"/>
        </w:rPr>
        <w:t>na ...</w:t>
      </w:r>
      <w:proofErr w:type="gramEnd"/>
      <w:r w:rsidRPr="00AB6432">
        <w:rPr>
          <w:rFonts w:ascii="Arial" w:hAnsi="Arial" w:cs="Arial"/>
        </w:rPr>
        <w:t>......... (endereço completo</w:t>
      </w:r>
      <w:proofErr w:type="gramStart"/>
      <w:r w:rsidRPr="00AB6432">
        <w:rPr>
          <w:rFonts w:ascii="Arial" w:hAnsi="Arial" w:cs="Arial"/>
        </w:rPr>
        <w:t>) ...</w:t>
      </w:r>
      <w:proofErr w:type="gramEnd"/>
      <w:r w:rsidRPr="00AB6432">
        <w:rPr>
          <w:rFonts w:ascii="Arial" w:hAnsi="Arial" w:cs="Arial"/>
        </w:rPr>
        <w:t>......., inscrita no CNPJ sob n. ................, neste ato representada pelo seu (representante/sócio/procurador), no uso de suas atribuições legais, vem:</w:t>
      </w:r>
    </w:p>
    <w:p w:rsidR="00200ED6" w:rsidRPr="00AB6432" w:rsidRDefault="00200ED6" w:rsidP="00200ED6">
      <w:pPr>
        <w:spacing w:after="0" w:line="240" w:lineRule="auto"/>
        <w:jc w:val="both"/>
        <w:rPr>
          <w:rFonts w:ascii="Arial" w:hAnsi="Arial" w:cs="Arial"/>
        </w:rPr>
      </w:pPr>
    </w:p>
    <w:p w:rsidR="00200ED6" w:rsidRPr="00AB6432" w:rsidRDefault="00200ED6" w:rsidP="00200ED6">
      <w:pPr>
        <w:spacing w:after="0" w:line="240" w:lineRule="auto"/>
        <w:jc w:val="both"/>
        <w:rPr>
          <w:rFonts w:ascii="Arial" w:hAnsi="Arial" w:cs="Arial"/>
        </w:rPr>
      </w:pPr>
      <w:r w:rsidRPr="00AB6432">
        <w:rPr>
          <w:rFonts w:ascii="Arial" w:hAnsi="Arial" w:cs="Arial"/>
        </w:rPr>
        <w:tab/>
      </w:r>
      <w:r w:rsidR="00E7432F" w:rsidRPr="00AB6432">
        <w:rPr>
          <w:rFonts w:ascii="Arial" w:hAnsi="Arial" w:cs="Arial"/>
        </w:rPr>
        <w:tab/>
      </w:r>
      <w:r w:rsidR="00E7432F" w:rsidRPr="00AB6432">
        <w:rPr>
          <w:rFonts w:ascii="Arial" w:hAnsi="Arial" w:cs="Arial"/>
        </w:rPr>
        <w:tab/>
      </w:r>
      <w:r w:rsidR="00E7432F" w:rsidRPr="00AB6432">
        <w:rPr>
          <w:rFonts w:ascii="Arial" w:hAnsi="Arial" w:cs="Arial"/>
        </w:rPr>
        <w:tab/>
      </w:r>
      <w:r w:rsidRPr="00AB6432">
        <w:rPr>
          <w:rFonts w:ascii="Arial" w:hAnsi="Arial" w:cs="Arial"/>
          <w:b/>
          <w:bCs/>
          <w:u w:val="single"/>
        </w:rPr>
        <w:t>DECLARAR</w:t>
      </w:r>
      <w:r w:rsidRPr="00AB6432">
        <w:rPr>
          <w:rFonts w:ascii="Arial" w:hAnsi="Arial" w:cs="Arial"/>
        </w:rPr>
        <w:t xml:space="preserve">, para fins de participação no processo licitatório em pauta, sob as penas da Lei, que é </w:t>
      </w:r>
      <w:r w:rsidRPr="00AB6432">
        <w:rPr>
          <w:rFonts w:ascii="Arial" w:hAnsi="Arial" w:cs="Arial"/>
          <w:b/>
          <w:bCs/>
        </w:rPr>
        <w:t>microempresa ou empresa de pequeno porte</w:t>
      </w:r>
      <w:r w:rsidRPr="00AB6432">
        <w:rPr>
          <w:rFonts w:ascii="Arial" w:hAnsi="Arial" w:cs="Arial"/>
        </w:rPr>
        <w:t xml:space="preserve">, nos termos do enquadramento previsto na </w:t>
      </w:r>
      <w:r w:rsidRPr="00AB6432">
        <w:rPr>
          <w:rFonts w:ascii="Arial" w:hAnsi="Arial" w:cs="Arial"/>
          <w:b/>
          <w:bCs/>
        </w:rPr>
        <w:t>Lei Complementar n. 123, de 14 de dezembro de 2006</w:t>
      </w:r>
      <w:r w:rsidRPr="00AB6432">
        <w:rPr>
          <w:rFonts w:ascii="Arial" w:hAnsi="Arial" w:cs="Arial"/>
        </w:rPr>
        <w:t xml:space="preserve">, cujos termos </w:t>
      </w:r>
      <w:proofErr w:type="gramStart"/>
      <w:r w:rsidRPr="00AB6432">
        <w:rPr>
          <w:rFonts w:ascii="Arial" w:hAnsi="Arial" w:cs="Arial"/>
        </w:rPr>
        <w:t>declaro</w:t>
      </w:r>
      <w:proofErr w:type="gramEnd"/>
      <w:r w:rsidRPr="00AB6432">
        <w:rPr>
          <w:rFonts w:ascii="Arial" w:hAnsi="Arial" w:cs="Arial"/>
        </w:rPr>
        <w:t xml:space="preserve"> conhecer na íntegra, estando apta, portanto, a exercer o direito de preferência como critério de desempate no procedimento licitatório do </w:t>
      </w:r>
      <w:r w:rsidRPr="00AB6432">
        <w:rPr>
          <w:rFonts w:ascii="Arial" w:hAnsi="Arial" w:cs="Arial"/>
          <w:b/>
        </w:rPr>
        <w:t>Pregão Presencial n.</w:t>
      </w:r>
      <w:r w:rsidR="000F7543">
        <w:rPr>
          <w:rFonts w:ascii="Arial" w:hAnsi="Arial" w:cs="Arial"/>
          <w:b/>
        </w:rPr>
        <w:t>004/2019</w:t>
      </w:r>
      <w:r w:rsidRPr="00AB6432">
        <w:rPr>
          <w:rFonts w:ascii="Arial" w:hAnsi="Arial" w:cs="Arial"/>
        </w:rPr>
        <w:t xml:space="preserve">, realizado pela </w:t>
      </w:r>
      <w:r w:rsidR="0054650A" w:rsidRPr="00AB6432">
        <w:rPr>
          <w:rFonts w:ascii="Arial" w:hAnsi="Arial" w:cs="Arial"/>
        </w:rPr>
        <w:t>SUPERINTENDÊNCIA DE ÁGUA E ESGOTOS DE MANDURI – SAEMAN</w:t>
      </w:r>
      <w:r w:rsidRPr="00AB6432">
        <w:rPr>
          <w:rFonts w:ascii="Arial" w:hAnsi="Arial" w:cs="Arial"/>
        </w:rPr>
        <w:t>.</w:t>
      </w:r>
    </w:p>
    <w:p w:rsidR="00200ED6" w:rsidRPr="00AB6432" w:rsidRDefault="00200ED6" w:rsidP="00200ED6">
      <w:pPr>
        <w:spacing w:after="0" w:line="240" w:lineRule="auto"/>
        <w:jc w:val="both"/>
        <w:rPr>
          <w:rFonts w:ascii="Arial" w:hAnsi="Arial" w:cs="Arial"/>
        </w:rPr>
      </w:pPr>
    </w:p>
    <w:p w:rsidR="00200ED6" w:rsidRPr="00AB6432" w:rsidRDefault="00200ED6" w:rsidP="00200ED6">
      <w:pPr>
        <w:spacing w:after="0" w:line="240" w:lineRule="auto"/>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t xml:space="preserve">Por ser verdade assina </w:t>
      </w:r>
      <w:proofErr w:type="gramStart"/>
      <w:r w:rsidRPr="00AB6432">
        <w:rPr>
          <w:rFonts w:ascii="Arial" w:hAnsi="Arial" w:cs="Arial"/>
        </w:rPr>
        <w:t>a presente</w:t>
      </w:r>
      <w:proofErr w:type="gramEnd"/>
      <w:r w:rsidRPr="00AB6432">
        <w:rPr>
          <w:rFonts w:ascii="Arial" w:hAnsi="Arial" w:cs="Arial"/>
        </w:rPr>
        <w:t>.</w:t>
      </w:r>
    </w:p>
    <w:p w:rsidR="00200ED6" w:rsidRPr="00AB6432" w:rsidRDefault="00200ED6" w:rsidP="00200ED6">
      <w:pPr>
        <w:spacing w:after="0" w:line="240" w:lineRule="auto"/>
        <w:jc w:val="both"/>
        <w:rPr>
          <w:rFonts w:ascii="Arial" w:hAnsi="Arial" w:cs="Arial"/>
        </w:rPr>
      </w:pPr>
    </w:p>
    <w:p w:rsidR="00200ED6" w:rsidRPr="00AB6432" w:rsidRDefault="00200ED6" w:rsidP="00200ED6">
      <w:pPr>
        <w:spacing w:after="0" w:line="240" w:lineRule="auto"/>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r>
      <w:proofErr w:type="gramStart"/>
      <w:r w:rsidRPr="00AB6432">
        <w:rPr>
          <w:rFonts w:ascii="Arial" w:hAnsi="Arial" w:cs="Arial"/>
        </w:rPr>
        <w:t>.............</w:t>
      </w:r>
      <w:proofErr w:type="gramEnd"/>
      <w:r w:rsidRPr="00AB6432">
        <w:rPr>
          <w:rFonts w:ascii="Arial" w:hAnsi="Arial" w:cs="Arial"/>
        </w:rPr>
        <w:t xml:space="preserve">, ........ </w:t>
      </w:r>
      <w:proofErr w:type="gramStart"/>
      <w:r w:rsidRPr="00AB6432">
        <w:rPr>
          <w:rFonts w:ascii="Arial" w:hAnsi="Arial" w:cs="Arial"/>
        </w:rPr>
        <w:t>de</w:t>
      </w:r>
      <w:proofErr w:type="gramEnd"/>
      <w:r w:rsidRPr="00AB6432">
        <w:rPr>
          <w:rFonts w:ascii="Arial" w:hAnsi="Arial" w:cs="Arial"/>
        </w:rPr>
        <w:t xml:space="preserve"> .............................. </w:t>
      </w:r>
      <w:proofErr w:type="gramStart"/>
      <w:r w:rsidR="00EE622A" w:rsidRPr="00AB6432">
        <w:rPr>
          <w:rFonts w:ascii="Arial" w:hAnsi="Arial" w:cs="Arial"/>
        </w:rPr>
        <w:t>de</w:t>
      </w:r>
      <w:proofErr w:type="gramEnd"/>
      <w:r w:rsidR="00EE622A" w:rsidRPr="00AB6432">
        <w:rPr>
          <w:rFonts w:ascii="Arial" w:hAnsi="Arial" w:cs="Arial"/>
        </w:rPr>
        <w:t xml:space="preserve"> 2019</w:t>
      </w:r>
    </w:p>
    <w:p w:rsidR="00200ED6" w:rsidRPr="00AB6432" w:rsidRDefault="00200ED6" w:rsidP="00200ED6">
      <w:pPr>
        <w:spacing w:after="0" w:line="240" w:lineRule="auto"/>
        <w:jc w:val="both"/>
        <w:rPr>
          <w:rFonts w:ascii="Arial" w:hAnsi="Arial" w:cs="Arial"/>
        </w:rPr>
      </w:pPr>
    </w:p>
    <w:p w:rsidR="00E7432F" w:rsidRPr="00AB6432" w:rsidRDefault="00E7432F" w:rsidP="00200ED6">
      <w:pPr>
        <w:spacing w:after="0" w:line="240" w:lineRule="auto"/>
        <w:jc w:val="both"/>
        <w:rPr>
          <w:rFonts w:ascii="Arial" w:hAnsi="Arial" w:cs="Arial"/>
        </w:rPr>
      </w:pPr>
    </w:p>
    <w:p w:rsidR="00E7432F" w:rsidRPr="00AB6432" w:rsidRDefault="00E7432F" w:rsidP="00200ED6">
      <w:pPr>
        <w:spacing w:after="0" w:line="240" w:lineRule="auto"/>
        <w:jc w:val="both"/>
        <w:rPr>
          <w:rFonts w:ascii="Arial" w:hAnsi="Arial" w:cs="Arial"/>
        </w:rPr>
      </w:pPr>
    </w:p>
    <w:p w:rsidR="00200ED6" w:rsidRPr="00AB6432" w:rsidRDefault="00200ED6" w:rsidP="00200ED6">
      <w:pPr>
        <w:spacing w:after="0" w:line="240" w:lineRule="auto"/>
        <w:jc w:val="both"/>
        <w:rPr>
          <w:rFonts w:ascii="Arial" w:hAnsi="Arial" w:cs="Arial"/>
        </w:rPr>
      </w:pPr>
    </w:p>
    <w:p w:rsidR="00200ED6" w:rsidRPr="00AB6432" w:rsidRDefault="00200ED6" w:rsidP="00200ED6">
      <w:pPr>
        <w:spacing w:after="0" w:line="240" w:lineRule="auto"/>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t>___________________________</w:t>
      </w:r>
    </w:p>
    <w:p w:rsidR="00200ED6" w:rsidRPr="00AB6432" w:rsidRDefault="00200ED6" w:rsidP="00200ED6">
      <w:pPr>
        <w:spacing w:after="0" w:line="240" w:lineRule="auto"/>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t>Razão     Social     da      Empresa</w:t>
      </w:r>
    </w:p>
    <w:p w:rsidR="00200ED6" w:rsidRPr="00AB6432" w:rsidRDefault="00200ED6" w:rsidP="00200ED6">
      <w:pPr>
        <w:spacing w:after="0" w:line="240" w:lineRule="auto"/>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t>Nome do responsável/procurador</w:t>
      </w:r>
    </w:p>
    <w:p w:rsidR="00200ED6" w:rsidRPr="00AB6432" w:rsidRDefault="00200ED6" w:rsidP="00200ED6">
      <w:pPr>
        <w:spacing w:after="0" w:line="240" w:lineRule="auto"/>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t>Cargo do responsável/procurador</w:t>
      </w:r>
    </w:p>
    <w:p w:rsidR="00200ED6" w:rsidRPr="00AB6432" w:rsidRDefault="00200ED6" w:rsidP="00200ED6">
      <w:pPr>
        <w:spacing w:after="0" w:line="240" w:lineRule="auto"/>
        <w:jc w:val="both"/>
        <w:rPr>
          <w:rFonts w:ascii="Arial" w:hAnsi="Arial" w:cs="Arial"/>
        </w:rPr>
      </w:pPr>
      <w:r w:rsidRPr="00AB6432">
        <w:rPr>
          <w:rFonts w:ascii="Arial" w:hAnsi="Arial" w:cs="Arial"/>
        </w:rPr>
        <w:tab/>
      </w:r>
      <w:r w:rsidR="005F495C">
        <w:rPr>
          <w:rFonts w:ascii="Arial" w:hAnsi="Arial" w:cs="Arial"/>
        </w:rPr>
        <w:t xml:space="preserve">                                   </w:t>
      </w:r>
      <w:r w:rsidRPr="00AB6432">
        <w:rPr>
          <w:rFonts w:ascii="Arial" w:hAnsi="Arial" w:cs="Arial"/>
        </w:rPr>
        <w:t>N. do documento de identidade</w:t>
      </w:r>
    </w:p>
    <w:p w:rsidR="00200ED6" w:rsidRPr="00200ED6" w:rsidRDefault="00200ED6" w:rsidP="00200ED6">
      <w:pPr>
        <w:spacing w:after="0" w:line="240" w:lineRule="auto"/>
        <w:jc w:val="both"/>
        <w:rPr>
          <w:rFonts w:ascii="Arial" w:hAnsi="Arial" w:cs="Arial"/>
          <w:b/>
          <w:bCs/>
          <w:sz w:val="23"/>
          <w:szCs w:val="23"/>
        </w:rPr>
      </w:pPr>
    </w:p>
    <w:p w:rsidR="00200ED6" w:rsidRPr="00200ED6" w:rsidRDefault="00200ED6" w:rsidP="00200ED6">
      <w:pPr>
        <w:spacing w:after="0" w:line="240" w:lineRule="auto"/>
        <w:jc w:val="both"/>
        <w:rPr>
          <w:rFonts w:ascii="Arial" w:hAnsi="Arial" w:cs="Arial"/>
          <w:b/>
          <w:bCs/>
        </w:rPr>
      </w:pPr>
    </w:p>
    <w:p w:rsidR="00F578D2" w:rsidRDefault="00F578D2" w:rsidP="00200ED6">
      <w:pPr>
        <w:spacing w:after="0" w:line="240" w:lineRule="auto"/>
        <w:jc w:val="both"/>
        <w:rPr>
          <w:rFonts w:ascii="Arial" w:hAnsi="Arial" w:cs="Arial"/>
          <w:b/>
          <w:bCs/>
        </w:rPr>
      </w:pPr>
    </w:p>
    <w:p w:rsidR="00CD06ED" w:rsidRDefault="00CD06ED" w:rsidP="00200ED6">
      <w:pPr>
        <w:spacing w:after="0" w:line="240" w:lineRule="auto"/>
        <w:jc w:val="both"/>
        <w:rPr>
          <w:rFonts w:ascii="Arial" w:hAnsi="Arial" w:cs="Arial"/>
          <w:b/>
          <w:bCs/>
        </w:rPr>
      </w:pPr>
    </w:p>
    <w:p w:rsidR="00F578D2" w:rsidRDefault="00F578D2" w:rsidP="00200ED6">
      <w:pPr>
        <w:spacing w:after="0" w:line="240" w:lineRule="auto"/>
        <w:jc w:val="both"/>
        <w:rPr>
          <w:rFonts w:ascii="Arial" w:hAnsi="Arial" w:cs="Arial"/>
          <w:b/>
          <w:bCs/>
        </w:rPr>
      </w:pPr>
    </w:p>
    <w:p w:rsidR="00F578D2" w:rsidRDefault="00F578D2" w:rsidP="00200ED6">
      <w:pPr>
        <w:spacing w:after="0" w:line="240" w:lineRule="auto"/>
        <w:jc w:val="both"/>
        <w:rPr>
          <w:rFonts w:ascii="Arial" w:hAnsi="Arial" w:cs="Arial"/>
          <w:b/>
          <w:bCs/>
        </w:rPr>
      </w:pPr>
    </w:p>
    <w:p w:rsidR="00F578D2" w:rsidRDefault="00F578D2" w:rsidP="00200ED6">
      <w:pPr>
        <w:spacing w:after="0" w:line="240" w:lineRule="auto"/>
        <w:jc w:val="both"/>
        <w:rPr>
          <w:rFonts w:ascii="Arial" w:hAnsi="Arial" w:cs="Arial"/>
          <w:b/>
          <w:bCs/>
        </w:rPr>
      </w:pPr>
    </w:p>
    <w:p w:rsidR="00960C90" w:rsidRDefault="00960C90" w:rsidP="00200ED6">
      <w:pPr>
        <w:spacing w:after="0" w:line="240" w:lineRule="auto"/>
        <w:jc w:val="both"/>
        <w:rPr>
          <w:rFonts w:ascii="Arial" w:hAnsi="Arial" w:cs="Arial"/>
          <w:b/>
          <w:bCs/>
        </w:rPr>
      </w:pPr>
    </w:p>
    <w:p w:rsidR="00F578D2" w:rsidRDefault="00F578D2" w:rsidP="00200ED6">
      <w:pPr>
        <w:spacing w:after="0" w:line="240" w:lineRule="auto"/>
        <w:jc w:val="both"/>
        <w:rPr>
          <w:rFonts w:ascii="Arial" w:hAnsi="Arial" w:cs="Arial"/>
          <w:b/>
          <w:bCs/>
        </w:rPr>
      </w:pPr>
    </w:p>
    <w:p w:rsidR="00AA1D7A" w:rsidRDefault="00AA1D7A" w:rsidP="00200ED6">
      <w:pPr>
        <w:spacing w:after="0" w:line="240" w:lineRule="auto"/>
        <w:jc w:val="both"/>
        <w:rPr>
          <w:rFonts w:ascii="Arial" w:hAnsi="Arial" w:cs="Arial"/>
          <w:b/>
          <w:bCs/>
        </w:rPr>
      </w:pPr>
    </w:p>
    <w:p w:rsidR="00F578D2" w:rsidRDefault="00F578D2" w:rsidP="00200ED6">
      <w:pPr>
        <w:spacing w:after="0" w:line="240" w:lineRule="auto"/>
        <w:jc w:val="both"/>
        <w:rPr>
          <w:rFonts w:ascii="Arial" w:hAnsi="Arial" w:cs="Arial"/>
          <w:b/>
          <w:bCs/>
        </w:rPr>
      </w:pPr>
    </w:p>
    <w:p w:rsidR="00F578D2" w:rsidRDefault="00F578D2" w:rsidP="00200ED6">
      <w:pPr>
        <w:spacing w:after="0" w:line="240" w:lineRule="auto"/>
        <w:jc w:val="both"/>
        <w:rPr>
          <w:rFonts w:ascii="Arial" w:hAnsi="Arial" w:cs="Arial"/>
          <w:b/>
          <w:bCs/>
        </w:rPr>
      </w:pPr>
    </w:p>
    <w:p w:rsidR="00F578D2" w:rsidRDefault="00F578D2" w:rsidP="00200ED6">
      <w:pPr>
        <w:spacing w:after="0" w:line="240" w:lineRule="auto"/>
        <w:jc w:val="both"/>
        <w:rPr>
          <w:rFonts w:ascii="Arial" w:hAnsi="Arial" w:cs="Arial"/>
          <w:b/>
          <w:bCs/>
        </w:rPr>
      </w:pPr>
    </w:p>
    <w:p w:rsidR="00F578D2" w:rsidRDefault="00F578D2" w:rsidP="00200ED6">
      <w:pPr>
        <w:spacing w:after="0" w:line="240" w:lineRule="auto"/>
        <w:jc w:val="both"/>
        <w:rPr>
          <w:rFonts w:ascii="Arial" w:hAnsi="Arial" w:cs="Arial"/>
          <w:b/>
          <w:bCs/>
        </w:rPr>
      </w:pPr>
    </w:p>
    <w:p w:rsidR="00AB6432" w:rsidRDefault="00AB6432" w:rsidP="00200ED6">
      <w:pPr>
        <w:spacing w:after="0" w:line="240" w:lineRule="auto"/>
        <w:jc w:val="both"/>
        <w:rPr>
          <w:rFonts w:ascii="Arial" w:hAnsi="Arial" w:cs="Arial"/>
          <w:b/>
          <w:bCs/>
        </w:rPr>
      </w:pPr>
    </w:p>
    <w:p w:rsidR="00BD069C" w:rsidRDefault="00F578D2" w:rsidP="00F578D2">
      <w:pPr>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0" w:line="240" w:lineRule="auto"/>
        <w:jc w:val="center"/>
        <w:rPr>
          <w:rFonts w:ascii="Arial" w:hAnsi="Arial" w:cs="Arial"/>
          <w:b/>
          <w:bCs/>
          <w:sz w:val="23"/>
          <w:szCs w:val="23"/>
        </w:rPr>
      </w:pPr>
      <w:r w:rsidRPr="00F578D2">
        <w:rPr>
          <w:rFonts w:ascii="Arial" w:hAnsi="Arial" w:cs="Arial"/>
          <w:b/>
          <w:bCs/>
          <w:sz w:val="23"/>
          <w:szCs w:val="23"/>
        </w:rPr>
        <w:t>ANEXO V</w:t>
      </w:r>
    </w:p>
    <w:p w:rsidR="00F578D2" w:rsidRPr="00F578D2" w:rsidRDefault="00F578D2" w:rsidP="00F578D2">
      <w:pPr>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0" w:line="240" w:lineRule="auto"/>
        <w:jc w:val="center"/>
        <w:rPr>
          <w:rFonts w:ascii="Arial" w:hAnsi="Arial" w:cs="Arial"/>
          <w:b/>
          <w:bCs/>
          <w:sz w:val="23"/>
          <w:szCs w:val="23"/>
        </w:rPr>
      </w:pPr>
      <w:r w:rsidRPr="00F578D2">
        <w:rPr>
          <w:rFonts w:ascii="Arial" w:hAnsi="Arial" w:cs="Arial"/>
          <w:b/>
          <w:bCs/>
          <w:sz w:val="23"/>
          <w:szCs w:val="23"/>
        </w:rPr>
        <w:t>MODELO DE DECLARAÇÕES</w:t>
      </w:r>
    </w:p>
    <w:p w:rsidR="00F578D2" w:rsidRPr="00F578D2" w:rsidRDefault="00F578D2" w:rsidP="00F578D2">
      <w:pPr>
        <w:spacing w:after="0" w:line="240" w:lineRule="auto"/>
        <w:rPr>
          <w:rFonts w:ascii="Arial" w:hAnsi="Arial" w:cs="Arial"/>
          <w:sz w:val="23"/>
          <w:szCs w:val="23"/>
        </w:rPr>
      </w:pPr>
    </w:p>
    <w:p w:rsidR="00F578D2" w:rsidRPr="00F578D2" w:rsidRDefault="00F578D2" w:rsidP="00200ED6">
      <w:pPr>
        <w:spacing w:after="0" w:line="240" w:lineRule="auto"/>
        <w:jc w:val="both"/>
        <w:rPr>
          <w:rFonts w:ascii="Arial" w:hAnsi="Arial" w:cs="Arial"/>
          <w:b/>
          <w:bCs/>
          <w:sz w:val="23"/>
          <w:szCs w:val="23"/>
        </w:rPr>
      </w:pPr>
    </w:p>
    <w:p w:rsidR="00200ED6" w:rsidRPr="00F578D2" w:rsidRDefault="00200ED6" w:rsidP="00200ED6">
      <w:pPr>
        <w:spacing w:after="0" w:line="240" w:lineRule="auto"/>
        <w:jc w:val="both"/>
        <w:rPr>
          <w:rFonts w:ascii="Arial" w:hAnsi="Arial" w:cs="Arial"/>
          <w:b/>
          <w:bCs/>
          <w:sz w:val="23"/>
          <w:szCs w:val="23"/>
          <w:u w:val="single"/>
        </w:rPr>
      </w:pPr>
    </w:p>
    <w:p w:rsidR="00200ED6" w:rsidRPr="00AB6432" w:rsidRDefault="00200ED6" w:rsidP="00F578D2">
      <w:pPr>
        <w:spacing w:after="0" w:line="240" w:lineRule="auto"/>
        <w:jc w:val="center"/>
        <w:rPr>
          <w:rFonts w:ascii="Arial" w:hAnsi="Arial" w:cs="Arial"/>
          <w:b/>
          <w:u w:val="single"/>
        </w:rPr>
      </w:pPr>
      <w:r w:rsidRPr="00AB6432">
        <w:rPr>
          <w:rFonts w:ascii="Arial" w:hAnsi="Arial" w:cs="Arial"/>
          <w:b/>
          <w:u w:val="single"/>
        </w:rPr>
        <w:t>“D E C L A R A Ç Ã O”</w:t>
      </w:r>
    </w:p>
    <w:p w:rsidR="00200ED6" w:rsidRPr="00AB6432" w:rsidRDefault="00200ED6" w:rsidP="00200ED6">
      <w:pPr>
        <w:spacing w:after="0" w:line="240" w:lineRule="auto"/>
        <w:jc w:val="both"/>
        <w:rPr>
          <w:rFonts w:ascii="Arial" w:hAnsi="Arial" w:cs="Arial"/>
          <w:b/>
          <w:u w:val="single"/>
        </w:rPr>
      </w:pPr>
    </w:p>
    <w:p w:rsidR="00200ED6" w:rsidRPr="00AB6432" w:rsidRDefault="00200ED6" w:rsidP="00200ED6">
      <w:pPr>
        <w:spacing w:after="0" w:line="240" w:lineRule="auto"/>
        <w:jc w:val="both"/>
        <w:rPr>
          <w:rFonts w:ascii="Arial" w:hAnsi="Arial" w:cs="Arial"/>
          <w:b/>
          <w:u w:val="single"/>
        </w:rPr>
      </w:pPr>
    </w:p>
    <w:p w:rsidR="00200ED6" w:rsidRPr="00AB6432" w:rsidRDefault="00200ED6" w:rsidP="00200ED6">
      <w:pPr>
        <w:spacing w:after="0" w:line="240" w:lineRule="auto"/>
        <w:jc w:val="both"/>
        <w:rPr>
          <w:rFonts w:ascii="Arial" w:hAnsi="Arial" w:cs="Arial"/>
          <w:b/>
          <w:u w:val="single"/>
        </w:rPr>
      </w:pPr>
    </w:p>
    <w:p w:rsidR="00200ED6" w:rsidRPr="00AB6432" w:rsidRDefault="00200ED6" w:rsidP="00200ED6">
      <w:pPr>
        <w:spacing w:after="0" w:line="240" w:lineRule="auto"/>
        <w:jc w:val="both"/>
        <w:rPr>
          <w:rFonts w:ascii="Arial" w:hAnsi="Arial" w:cs="Arial"/>
          <w:b/>
        </w:rPr>
      </w:pPr>
      <w:r w:rsidRPr="00AB6432">
        <w:rPr>
          <w:rFonts w:ascii="Arial" w:hAnsi="Arial" w:cs="Arial"/>
          <w:b/>
        </w:rPr>
        <w:t xml:space="preserve">REF:- PREGÃO PRESENCIAL N. </w:t>
      </w:r>
      <w:r w:rsidR="000F7543">
        <w:rPr>
          <w:rFonts w:ascii="Arial" w:hAnsi="Arial" w:cs="Arial"/>
          <w:b/>
        </w:rPr>
        <w:t>004/2019</w:t>
      </w:r>
    </w:p>
    <w:p w:rsidR="00200ED6" w:rsidRPr="00AB6432" w:rsidRDefault="00200ED6" w:rsidP="00200ED6">
      <w:pPr>
        <w:spacing w:after="0" w:line="240" w:lineRule="auto"/>
        <w:jc w:val="both"/>
        <w:rPr>
          <w:rFonts w:ascii="Arial" w:hAnsi="Arial" w:cs="Arial"/>
        </w:rPr>
      </w:pPr>
    </w:p>
    <w:p w:rsidR="00F578D2" w:rsidRPr="00AB6432" w:rsidRDefault="00F578D2" w:rsidP="00200ED6">
      <w:pPr>
        <w:spacing w:after="0" w:line="240" w:lineRule="auto"/>
        <w:jc w:val="both"/>
        <w:rPr>
          <w:rFonts w:ascii="Arial" w:hAnsi="Arial" w:cs="Arial"/>
        </w:rPr>
      </w:pPr>
    </w:p>
    <w:p w:rsidR="00200ED6" w:rsidRPr="00AB6432" w:rsidRDefault="00200ED6" w:rsidP="00F578D2">
      <w:pPr>
        <w:spacing w:after="0" w:line="240" w:lineRule="auto"/>
        <w:ind w:firstLine="2835"/>
        <w:jc w:val="both"/>
        <w:rPr>
          <w:rFonts w:ascii="Arial" w:hAnsi="Arial" w:cs="Arial"/>
        </w:rPr>
      </w:pPr>
      <w:r w:rsidRPr="00AB6432">
        <w:rPr>
          <w:rFonts w:ascii="Arial" w:hAnsi="Arial" w:cs="Arial"/>
        </w:rPr>
        <w:t xml:space="preserve">(Razão Social da Empresa), estabelecida </w:t>
      </w:r>
      <w:proofErr w:type="gramStart"/>
      <w:r w:rsidRPr="00AB6432">
        <w:rPr>
          <w:rFonts w:ascii="Arial" w:hAnsi="Arial" w:cs="Arial"/>
        </w:rPr>
        <w:t>na ...</w:t>
      </w:r>
      <w:proofErr w:type="gramEnd"/>
      <w:r w:rsidRPr="00AB6432">
        <w:rPr>
          <w:rFonts w:ascii="Arial" w:hAnsi="Arial" w:cs="Arial"/>
        </w:rPr>
        <w:t>......... (endereço completo</w:t>
      </w:r>
      <w:proofErr w:type="gramStart"/>
      <w:r w:rsidRPr="00AB6432">
        <w:rPr>
          <w:rFonts w:ascii="Arial" w:hAnsi="Arial" w:cs="Arial"/>
        </w:rPr>
        <w:t>) ...</w:t>
      </w:r>
      <w:proofErr w:type="gramEnd"/>
      <w:r w:rsidRPr="00AB6432">
        <w:rPr>
          <w:rFonts w:ascii="Arial" w:hAnsi="Arial" w:cs="Arial"/>
        </w:rPr>
        <w:t xml:space="preserve">......., inscrita no CNPJ sob n. ................, neste ato representada pelo seu (representante/sócio/procurador), no uso de suas atribuições legais, vem </w:t>
      </w:r>
      <w:r w:rsidRPr="00AB6432">
        <w:rPr>
          <w:rFonts w:ascii="Arial" w:hAnsi="Arial" w:cs="Arial"/>
          <w:b/>
          <w:bCs/>
          <w:u w:val="single"/>
        </w:rPr>
        <w:t>DECLARAR</w:t>
      </w:r>
      <w:r w:rsidRPr="00AB6432">
        <w:rPr>
          <w:rFonts w:ascii="Arial" w:hAnsi="Arial" w:cs="Arial"/>
        </w:rPr>
        <w:t>, sob as penas da Lei, para fins de participação no processo licitatório em pauta, que:</w:t>
      </w:r>
    </w:p>
    <w:p w:rsidR="00200ED6" w:rsidRPr="00AB6432" w:rsidRDefault="00200ED6" w:rsidP="00F578D2">
      <w:pPr>
        <w:spacing w:after="0" w:line="240" w:lineRule="auto"/>
        <w:ind w:firstLine="2835"/>
        <w:jc w:val="both"/>
        <w:rPr>
          <w:rFonts w:ascii="Arial" w:hAnsi="Arial" w:cs="Arial"/>
          <w:b/>
          <w:u w:val="single"/>
        </w:rPr>
      </w:pPr>
    </w:p>
    <w:p w:rsidR="00200ED6" w:rsidRPr="00AB6432" w:rsidRDefault="00200ED6" w:rsidP="00F578D2">
      <w:pPr>
        <w:spacing w:after="0" w:line="240" w:lineRule="auto"/>
        <w:ind w:firstLine="2835"/>
        <w:jc w:val="both"/>
        <w:rPr>
          <w:rFonts w:ascii="Arial" w:hAnsi="Arial" w:cs="Arial"/>
        </w:rPr>
      </w:pPr>
      <w:r w:rsidRPr="00AB6432">
        <w:rPr>
          <w:rFonts w:ascii="Arial" w:hAnsi="Arial" w:cs="Arial"/>
          <w:b/>
          <w:u w:val="single"/>
        </w:rPr>
        <w:t>INEXISTE</w:t>
      </w:r>
      <w:r w:rsidRPr="00AB6432">
        <w:rPr>
          <w:rFonts w:ascii="Arial" w:hAnsi="Arial" w:cs="Arial"/>
        </w:rPr>
        <w:t xml:space="preserve"> qualquer fato impeditivo à sua participação na licitação citada, que não foi declarada inidônea pela Administração Pública de qualquer esfera, e que se compromete a comunicar a ocorrência de fatos supervenientes;</w:t>
      </w:r>
    </w:p>
    <w:p w:rsidR="00200ED6" w:rsidRPr="00AB6432" w:rsidRDefault="00200ED6" w:rsidP="00F578D2">
      <w:pPr>
        <w:spacing w:after="0" w:line="240" w:lineRule="auto"/>
        <w:ind w:firstLine="2835"/>
        <w:jc w:val="both"/>
        <w:rPr>
          <w:rFonts w:ascii="Arial" w:hAnsi="Arial" w:cs="Arial"/>
          <w:b/>
          <w:u w:val="single"/>
        </w:rPr>
      </w:pPr>
    </w:p>
    <w:p w:rsidR="00200ED6" w:rsidRPr="00AB6432" w:rsidRDefault="00200ED6" w:rsidP="00F578D2">
      <w:pPr>
        <w:spacing w:after="0" w:line="240" w:lineRule="auto"/>
        <w:ind w:firstLine="2835"/>
        <w:jc w:val="both"/>
        <w:rPr>
          <w:rFonts w:ascii="Arial" w:hAnsi="Arial" w:cs="Arial"/>
        </w:rPr>
      </w:pPr>
      <w:r w:rsidRPr="00AB6432">
        <w:rPr>
          <w:rFonts w:ascii="Arial" w:hAnsi="Arial" w:cs="Arial"/>
          <w:b/>
          <w:u w:val="single"/>
        </w:rPr>
        <w:t>ESTÁ EM SITUAÇÃO REGULAR</w:t>
      </w:r>
      <w:r w:rsidRPr="00AB6432">
        <w:rPr>
          <w:rFonts w:ascii="Arial" w:hAnsi="Arial" w:cs="Arial"/>
        </w:rPr>
        <w:t xml:space="preserve"> perante o Ministério do Trabalho, no que se refere à observância do disposto no inciso XXXIII, do Artigo 7º da Constituição Federal, e, para fins do disposto no inciso V do Artigo 27 da Lei n. 8.666, de 21 de junho de 1993, acrescido pela Lei n. 9.854, de 27 de outubro de 1999, que não emprega menor de dezoito anos em trabalho noturno, perigoso ou insalubre e não emprega menor de dezesseis anos, salvo na condição de aprendiz, a partir de quatorze anos;</w:t>
      </w:r>
    </w:p>
    <w:p w:rsidR="00200ED6" w:rsidRPr="00AB6432" w:rsidRDefault="00200ED6" w:rsidP="00F578D2">
      <w:pPr>
        <w:spacing w:after="0" w:line="240" w:lineRule="auto"/>
        <w:ind w:firstLine="2835"/>
        <w:jc w:val="both"/>
        <w:rPr>
          <w:rFonts w:ascii="Arial" w:hAnsi="Arial" w:cs="Arial"/>
        </w:rPr>
      </w:pPr>
    </w:p>
    <w:p w:rsidR="00200ED6" w:rsidRPr="00AB6432" w:rsidRDefault="00200ED6" w:rsidP="00F578D2">
      <w:pPr>
        <w:spacing w:after="0" w:line="240" w:lineRule="auto"/>
        <w:ind w:firstLine="2835"/>
        <w:jc w:val="both"/>
        <w:rPr>
          <w:rFonts w:ascii="Arial" w:hAnsi="Arial" w:cs="Arial"/>
          <w:color w:val="FF0000"/>
        </w:rPr>
      </w:pPr>
      <w:r w:rsidRPr="00AB6432">
        <w:rPr>
          <w:rFonts w:ascii="Arial" w:hAnsi="Arial" w:cs="Arial"/>
        </w:rPr>
        <w:t xml:space="preserve">Em caso de eventual contratação </w:t>
      </w:r>
      <w:r w:rsidRPr="00AB6432">
        <w:rPr>
          <w:rFonts w:ascii="Arial" w:hAnsi="Arial" w:cs="Arial"/>
          <w:b/>
          <w:u w:val="single"/>
        </w:rPr>
        <w:t>ESTÁ APTA</w:t>
      </w:r>
      <w:r w:rsidRPr="00AB6432">
        <w:rPr>
          <w:rFonts w:ascii="Arial" w:hAnsi="Arial" w:cs="Arial"/>
        </w:rPr>
        <w:t xml:space="preserve"> a emitir Nota Fiscal Eletrônica (NF-e);</w:t>
      </w:r>
    </w:p>
    <w:p w:rsidR="00200ED6" w:rsidRPr="00AB6432" w:rsidRDefault="00200ED6" w:rsidP="00F578D2">
      <w:pPr>
        <w:spacing w:after="0" w:line="240" w:lineRule="auto"/>
        <w:ind w:firstLine="2835"/>
        <w:jc w:val="both"/>
        <w:rPr>
          <w:rFonts w:ascii="Arial" w:hAnsi="Arial" w:cs="Arial"/>
        </w:rPr>
      </w:pPr>
    </w:p>
    <w:p w:rsidR="00200ED6" w:rsidRPr="00AB6432" w:rsidRDefault="00200ED6" w:rsidP="00F578D2">
      <w:pPr>
        <w:spacing w:after="0" w:line="240" w:lineRule="auto"/>
        <w:ind w:firstLine="2835"/>
        <w:jc w:val="both"/>
        <w:rPr>
          <w:rFonts w:ascii="Arial" w:hAnsi="Arial" w:cs="Arial"/>
        </w:rPr>
      </w:pPr>
      <w:r w:rsidRPr="00AB6432">
        <w:rPr>
          <w:rFonts w:ascii="Arial" w:hAnsi="Arial" w:cs="Arial"/>
          <w:b/>
          <w:u w:val="single"/>
        </w:rPr>
        <w:t>NÃO POSSUI EM SEU QUADRO DE PESSOAL</w:t>
      </w:r>
      <w:r w:rsidRPr="00AB6432">
        <w:rPr>
          <w:rFonts w:ascii="Arial" w:hAnsi="Arial" w:cs="Arial"/>
        </w:rPr>
        <w:t xml:space="preserve"> na qualidade de sócio, diretor, gerente, administrador ou funcionário, servidores públicos municipais da </w:t>
      </w:r>
      <w:r w:rsidR="00B21595" w:rsidRPr="00AB6432">
        <w:rPr>
          <w:rFonts w:ascii="Arial Narrow" w:hAnsi="Arial Narrow"/>
          <w:b/>
          <w:bCs/>
          <w:iCs/>
        </w:rPr>
        <w:t>SUPERINTENDÊNCIA DE ÁGUA E ESGOTOS DE MANDURI – SAEMAN</w:t>
      </w:r>
      <w:r w:rsidRPr="00AB6432">
        <w:rPr>
          <w:rFonts w:ascii="Arial" w:hAnsi="Arial" w:cs="Arial"/>
        </w:rPr>
        <w:t>.</w:t>
      </w:r>
    </w:p>
    <w:p w:rsidR="00200ED6" w:rsidRPr="00AB6432" w:rsidRDefault="00200ED6" w:rsidP="00200ED6">
      <w:pPr>
        <w:spacing w:after="0" w:line="240" w:lineRule="auto"/>
        <w:jc w:val="both"/>
        <w:rPr>
          <w:rFonts w:ascii="Arial" w:hAnsi="Arial" w:cs="Arial"/>
        </w:rPr>
      </w:pPr>
    </w:p>
    <w:p w:rsidR="00200ED6" w:rsidRPr="00AB6432" w:rsidRDefault="00200ED6" w:rsidP="00200ED6">
      <w:pPr>
        <w:spacing w:after="0" w:line="240" w:lineRule="auto"/>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t xml:space="preserve">Por ser verdade assina </w:t>
      </w:r>
      <w:proofErr w:type="gramStart"/>
      <w:r w:rsidRPr="00AB6432">
        <w:rPr>
          <w:rFonts w:ascii="Arial" w:hAnsi="Arial" w:cs="Arial"/>
        </w:rPr>
        <w:t>a presente</w:t>
      </w:r>
      <w:proofErr w:type="gramEnd"/>
      <w:r w:rsidRPr="00AB6432">
        <w:rPr>
          <w:rFonts w:ascii="Arial" w:hAnsi="Arial" w:cs="Arial"/>
        </w:rPr>
        <w:t>.</w:t>
      </w:r>
    </w:p>
    <w:p w:rsidR="00200ED6" w:rsidRPr="00AB6432" w:rsidRDefault="00200ED6" w:rsidP="00200ED6">
      <w:pPr>
        <w:spacing w:after="0" w:line="240" w:lineRule="auto"/>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r>
      <w:proofErr w:type="gramStart"/>
      <w:r w:rsidRPr="00AB6432">
        <w:rPr>
          <w:rFonts w:ascii="Arial" w:hAnsi="Arial" w:cs="Arial"/>
        </w:rPr>
        <w:t>.............</w:t>
      </w:r>
      <w:proofErr w:type="gramEnd"/>
      <w:r w:rsidRPr="00AB6432">
        <w:rPr>
          <w:rFonts w:ascii="Arial" w:hAnsi="Arial" w:cs="Arial"/>
        </w:rPr>
        <w:t xml:space="preserve">, ........ </w:t>
      </w:r>
      <w:proofErr w:type="gramStart"/>
      <w:r w:rsidRPr="00AB6432">
        <w:rPr>
          <w:rFonts w:ascii="Arial" w:hAnsi="Arial" w:cs="Arial"/>
        </w:rPr>
        <w:t>de</w:t>
      </w:r>
      <w:proofErr w:type="gramEnd"/>
      <w:r w:rsidRPr="00AB6432">
        <w:rPr>
          <w:rFonts w:ascii="Arial" w:hAnsi="Arial" w:cs="Arial"/>
        </w:rPr>
        <w:t xml:space="preserve"> .............................. </w:t>
      </w:r>
      <w:proofErr w:type="gramStart"/>
      <w:r w:rsidR="00EE622A" w:rsidRPr="00AB6432">
        <w:rPr>
          <w:rFonts w:ascii="Arial" w:hAnsi="Arial" w:cs="Arial"/>
        </w:rPr>
        <w:t>de</w:t>
      </w:r>
      <w:proofErr w:type="gramEnd"/>
      <w:r w:rsidR="00EE622A" w:rsidRPr="00AB6432">
        <w:rPr>
          <w:rFonts w:ascii="Arial" w:hAnsi="Arial" w:cs="Arial"/>
        </w:rPr>
        <w:t xml:space="preserve"> 2019</w:t>
      </w:r>
    </w:p>
    <w:p w:rsidR="00200ED6" w:rsidRPr="00AB6432" w:rsidRDefault="00200ED6" w:rsidP="00200ED6">
      <w:pPr>
        <w:spacing w:after="0" w:line="240" w:lineRule="auto"/>
        <w:jc w:val="both"/>
        <w:rPr>
          <w:rFonts w:ascii="Arial" w:hAnsi="Arial" w:cs="Arial"/>
        </w:rPr>
      </w:pPr>
    </w:p>
    <w:p w:rsidR="00200ED6" w:rsidRPr="00AB6432" w:rsidRDefault="00200ED6" w:rsidP="00200ED6">
      <w:pPr>
        <w:spacing w:after="0" w:line="240" w:lineRule="auto"/>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t>___________________________</w:t>
      </w:r>
    </w:p>
    <w:p w:rsidR="00200ED6" w:rsidRPr="00AB6432" w:rsidRDefault="00200ED6" w:rsidP="00200ED6">
      <w:pPr>
        <w:spacing w:after="0" w:line="240" w:lineRule="auto"/>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t>Nome/ Razão     Social</w:t>
      </w:r>
    </w:p>
    <w:p w:rsidR="00200ED6" w:rsidRPr="00AB6432" w:rsidRDefault="00200ED6" w:rsidP="00200ED6">
      <w:pPr>
        <w:spacing w:after="0" w:line="240" w:lineRule="auto"/>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t>Nome do responsável/procurador</w:t>
      </w:r>
    </w:p>
    <w:p w:rsidR="00200ED6" w:rsidRPr="00AB6432" w:rsidRDefault="00200ED6" w:rsidP="00200ED6">
      <w:pPr>
        <w:spacing w:after="0" w:line="240" w:lineRule="auto"/>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t>Profissão/Cargo do responsável/procurador</w:t>
      </w:r>
    </w:p>
    <w:p w:rsidR="00200ED6" w:rsidRPr="00AB6432" w:rsidRDefault="00200ED6" w:rsidP="00200ED6">
      <w:pPr>
        <w:spacing w:after="0" w:line="240" w:lineRule="auto"/>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t xml:space="preserve">N. do documento de identidade </w:t>
      </w:r>
    </w:p>
    <w:p w:rsidR="00200ED6" w:rsidRPr="00AB6432" w:rsidRDefault="00200ED6" w:rsidP="00200ED6">
      <w:pPr>
        <w:spacing w:after="0" w:line="240" w:lineRule="auto"/>
        <w:jc w:val="both"/>
        <w:rPr>
          <w:rFonts w:ascii="Arial" w:hAnsi="Arial" w:cs="Arial"/>
          <w:b/>
          <w:bCs/>
        </w:rPr>
      </w:pPr>
    </w:p>
    <w:p w:rsidR="00200ED6" w:rsidRPr="00AB6432" w:rsidRDefault="00200ED6" w:rsidP="00200ED6">
      <w:pPr>
        <w:spacing w:after="0" w:line="240" w:lineRule="auto"/>
        <w:rPr>
          <w:rFonts w:ascii="Arial" w:hAnsi="Arial" w:cs="Arial"/>
          <w:b/>
          <w:bCs/>
        </w:rPr>
      </w:pPr>
    </w:p>
    <w:p w:rsidR="00200ED6" w:rsidRDefault="00200ED6" w:rsidP="00200ED6">
      <w:pPr>
        <w:spacing w:after="0" w:line="240" w:lineRule="auto"/>
        <w:rPr>
          <w:rFonts w:ascii="Arial" w:hAnsi="Arial" w:cs="Arial"/>
          <w:b/>
          <w:bCs/>
        </w:rPr>
      </w:pPr>
    </w:p>
    <w:p w:rsidR="00AB6432" w:rsidRDefault="00AB6432" w:rsidP="00200ED6">
      <w:pPr>
        <w:spacing w:after="0" w:line="240" w:lineRule="auto"/>
        <w:rPr>
          <w:rFonts w:ascii="Arial" w:hAnsi="Arial" w:cs="Arial"/>
          <w:b/>
          <w:bCs/>
        </w:rPr>
      </w:pPr>
    </w:p>
    <w:p w:rsidR="00664F25" w:rsidRDefault="00664F25" w:rsidP="00200ED6">
      <w:pPr>
        <w:spacing w:after="0" w:line="240" w:lineRule="auto"/>
        <w:rPr>
          <w:rFonts w:ascii="Arial" w:hAnsi="Arial" w:cs="Arial"/>
          <w:b/>
          <w:bCs/>
        </w:rPr>
      </w:pPr>
    </w:p>
    <w:p w:rsidR="00664F25" w:rsidRDefault="00664F25" w:rsidP="00200ED6">
      <w:pPr>
        <w:spacing w:after="0" w:line="240" w:lineRule="auto"/>
        <w:rPr>
          <w:rFonts w:ascii="Arial" w:hAnsi="Arial" w:cs="Arial"/>
          <w:b/>
          <w:bCs/>
        </w:rPr>
      </w:pPr>
    </w:p>
    <w:p w:rsidR="00664F25" w:rsidRDefault="00664F25" w:rsidP="00200ED6">
      <w:pPr>
        <w:spacing w:after="0" w:line="240" w:lineRule="auto"/>
        <w:rPr>
          <w:rFonts w:ascii="Arial" w:hAnsi="Arial" w:cs="Arial"/>
          <w:b/>
          <w:bCs/>
        </w:rPr>
      </w:pPr>
    </w:p>
    <w:p w:rsidR="00664F25" w:rsidRDefault="00664F25" w:rsidP="00200ED6">
      <w:pPr>
        <w:spacing w:after="0" w:line="240" w:lineRule="auto"/>
        <w:rPr>
          <w:rFonts w:ascii="Arial" w:hAnsi="Arial" w:cs="Arial"/>
          <w:b/>
          <w:bCs/>
        </w:rPr>
      </w:pPr>
    </w:p>
    <w:p w:rsidR="00664F25" w:rsidRDefault="00664F25" w:rsidP="00664F25">
      <w:pPr>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0" w:line="240" w:lineRule="auto"/>
        <w:jc w:val="center"/>
        <w:rPr>
          <w:rFonts w:ascii="Arial" w:hAnsi="Arial" w:cs="Arial"/>
          <w:b/>
          <w:bCs/>
          <w:sz w:val="23"/>
          <w:szCs w:val="23"/>
        </w:rPr>
      </w:pPr>
      <w:proofErr w:type="gramStart"/>
      <w:r w:rsidRPr="00F578D2">
        <w:rPr>
          <w:rFonts w:ascii="Arial" w:hAnsi="Arial" w:cs="Arial"/>
          <w:b/>
          <w:bCs/>
          <w:sz w:val="23"/>
          <w:szCs w:val="23"/>
        </w:rPr>
        <w:t>ANEXO V</w:t>
      </w:r>
      <w:r>
        <w:rPr>
          <w:rFonts w:ascii="Arial" w:hAnsi="Arial" w:cs="Arial"/>
          <w:b/>
          <w:bCs/>
          <w:sz w:val="23"/>
          <w:szCs w:val="23"/>
        </w:rPr>
        <w:t>I</w:t>
      </w:r>
      <w:proofErr w:type="gramEnd"/>
    </w:p>
    <w:p w:rsidR="00664F25" w:rsidRPr="00F578D2" w:rsidRDefault="00664F25" w:rsidP="00664F25">
      <w:pPr>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0" w:line="240" w:lineRule="auto"/>
        <w:jc w:val="center"/>
        <w:rPr>
          <w:rFonts w:ascii="Arial" w:hAnsi="Arial" w:cs="Arial"/>
          <w:b/>
          <w:bCs/>
          <w:sz w:val="23"/>
          <w:szCs w:val="23"/>
        </w:rPr>
      </w:pPr>
      <w:r w:rsidRPr="00F578D2">
        <w:rPr>
          <w:rFonts w:ascii="Arial" w:hAnsi="Arial" w:cs="Arial"/>
          <w:b/>
          <w:bCs/>
          <w:sz w:val="23"/>
          <w:szCs w:val="23"/>
        </w:rPr>
        <w:t>MODELO DE DECLARAÇÕES</w:t>
      </w:r>
    </w:p>
    <w:p w:rsidR="00664F25" w:rsidRDefault="00664F25" w:rsidP="00200ED6">
      <w:pPr>
        <w:spacing w:after="0" w:line="240" w:lineRule="auto"/>
        <w:rPr>
          <w:rFonts w:ascii="Arial" w:hAnsi="Arial" w:cs="Arial"/>
          <w:b/>
          <w:bCs/>
        </w:rPr>
      </w:pPr>
    </w:p>
    <w:p w:rsidR="00664F25" w:rsidRDefault="00664F25" w:rsidP="00200ED6">
      <w:pPr>
        <w:spacing w:after="0" w:line="240" w:lineRule="auto"/>
        <w:rPr>
          <w:rFonts w:ascii="Arial" w:hAnsi="Arial" w:cs="Arial"/>
          <w:b/>
          <w:bCs/>
        </w:rPr>
      </w:pPr>
    </w:p>
    <w:p w:rsidR="00AB6432" w:rsidRDefault="00AB6432" w:rsidP="00200ED6">
      <w:pPr>
        <w:spacing w:after="0" w:line="240" w:lineRule="auto"/>
        <w:rPr>
          <w:rFonts w:ascii="Arial" w:hAnsi="Arial" w:cs="Arial"/>
          <w:b/>
          <w:bCs/>
        </w:rPr>
      </w:pPr>
    </w:p>
    <w:p w:rsidR="00664F25" w:rsidRDefault="00664F25" w:rsidP="00664F25">
      <w:pPr>
        <w:spacing w:line="360" w:lineRule="auto"/>
        <w:jc w:val="center"/>
        <w:rPr>
          <w:rFonts w:ascii="Arial" w:hAnsi="Arial" w:cs="Arial"/>
          <w:b/>
          <w:bCs/>
          <w:u w:val="single"/>
        </w:rPr>
      </w:pPr>
    </w:p>
    <w:p w:rsidR="00664F25" w:rsidRDefault="00664F25" w:rsidP="00664F25">
      <w:pPr>
        <w:spacing w:after="0" w:line="360" w:lineRule="auto"/>
        <w:jc w:val="center"/>
        <w:rPr>
          <w:rFonts w:ascii="Arial" w:hAnsi="Arial" w:cs="Arial"/>
          <w:b/>
          <w:u w:val="single"/>
        </w:rPr>
      </w:pPr>
      <w:r>
        <w:rPr>
          <w:rFonts w:ascii="Arial" w:hAnsi="Arial" w:cs="Arial"/>
          <w:b/>
          <w:u w:val="single"/>
        </w:rPr>
        <w:t>“D E C L A R A Ç Ã O”</w:t>
      </w:r>
    </w:p>
    <w:p w:rsidR="00664F25" w:rsidRDefault="00664F25" w:rsidP="00664F25">
      <w:pPr>
        <w:spacing w:after="0" w:line="360" w:lineRule="auto"/>
        <w:jc w:val="center"/>
        <w:rPr>
          <w:rFonts w:ascii="Arial" w:hAnsi="Arial" w:cs="Arial"/>
          <w:b/>
          <w:u w:val="single"/>
        </w:rPr>
      </w:pPr>
    </w:p>
    <w:p w:rsidR="00664F25" w:rsidRDefault="00664F25" w:rsidP="00664F25">
      <w:pPr>
        <w:spacing w:after="0" w:line="360" w:lineRule="auto"/>
        <w:ind w:firstLine="284"/>
        <w:rPr>
          <w:rFonts w:ascii="Arial" w:hAnsi="Arial" w:cs="Arial"/>
          <w:b/>
        </w:rPr>
      </w:pPr>
      <w:r>
        <w:rPr>
          <w:rFonts w:ascii="Arial" w:hAnsi="Arial" w:cs="Arial"/>
          <w:b/>
        </w:rPr>
        <w:t>REF:- PREGÃO PRESENCIAL N. 004/2019</w:t>
      </w:r>
    </w:p>
    <w:p w:rsidR="00664F25" w:rsidRDefault="00664F25" w:rsidP="00664F25">
      <w:pPr>
        <w:spacing w:after="0" w:line="360" w:lineRule="auto"/>
        <w:rPr>
          <w:rFonts w:ascii="Arial" w:hAnsi="Arial" w:cs="Arial"/>
        </w:rPr>
      </w:pPr>
    </w:p>
    <w:p w:rsidR="00664F25" w:rsidRDefault="00664F25" w:rsidP="00664F25">
      <w:pPr>
        <w:spacing w:after="0"/>
        <w:ind w:firstLine="2835"/>
        <w:jc w:val="both"/>
        <w:rPr>
          <w:rFonts w:ascii="Arial" w:hAnsi="Arial" w:cs="Arial"/>
        </w:rPr>
      </w:pPr>
      <w:r>
        <w:rPr>
          <w:rFonts w:ascii="Arial" w:hAnsi="Arial" w:cs="Arial"/>
        </w:rPr>
        <w:t xml:space="preserve">(Nome), estabelecida </w:t>
      </w:r>
      <w:proofErr w:type="gramStart"/>
      <w:r>
        <w:rPr>
          <w:rFonts w:ascii="Arial" w:hAnsi="Arial" w:cs="Arial"/>
        </w:rPr>
        <w:t>na ...</w:t>
      </w:r>
      <w:proofErr w:type="gramEnd"/>
      <w:r>
        <w:rPr>
          <w:rFonts w:ascii="Arial" w:hAnsi="Arial" w:cs="Arial"/>
        </w:rPr>
        <w:t>......... (endereço completo</w:t>
      </w:r>
      <w:proofErr w:type="gramStart"/>
      <w:r>
        <w:rPr>
          <w:rFonts w:ascii="Arial" w:hAnsi="Arial" w:cs="Arial"/>
        </w:rPr>
        <w:t>) ...</w:t>
      </w:r>
      <w:proofErr w:type="gramEnd"/>
      <w:r>
        <w:rPr>
          <w:rFonts w:ascii="Arial" w:hAnsi="Arial" w:cs="Arial"/>
        </w:rPr>
        <w:t xml:space="preserve">......., inscrita no CPF sob n. ................, neste ato representada pelo seu (representante/sócio/procurador), no uso de suas atribuições legais, vem </w:t>
      </w:r>
      <w:r>
        <w:rPr>
          <w:rFonts w:ascii="Arial" w:hAnsi="Arial" w:cs="Arial"/>
          <w:b/>
          <w:bCs/>
          <w:u w:val="single"/>
        </w:rPr>
        <w:t>DECLARAR</w:t>
      </w:r>
      <w:r>
        <w:rPr>
          <w:rFonts w:ascii="Arial" w:hAnsi="Arial" w:cs="Arial"/>
        </w:rPr>
        <w:t>, sob as penas da Lei, para fins de participação no processo licitatório em pauta, que:</w:t>
      </w:r>
    </w:p>
    <w:p w:rsidR="00664F25" w:rsidRDefault="00664F25" w:rsidP="00664F25">
      <w:pPr>
        <w:spacing w:after="0"/>
        <w:ind w:firstLine="2835"/>
        <w:jc w:val="both"/>
        <w:rPr>
          <w:rFonts w:ascii="Arial" w:hAnsi="Arial" w:cs="Arial"/>
          <w:b/>
          <w:u w:val="single"/>
        </w:rPr>
      </w:pPr>
    </w:p>
    <w:p w:rsidR="00664F25" w:rsidRDefault="00664F25" w:rsidP="00664F25">
      <w:pPr>
        <w:spacing w:after="0"/>
        <w:ind w:firstLine="2835"/>
        <w:jc w:val="both"/>
        <w:rPr>
          <w:rFonts w:ascii="Arial" w:hAnsi="Arial" w:cs="Arial"/>
        </w:rPr>
      </w:pPr>
      <w:r>
        <w:rPr>
          <w:rFonts w:ascii="Arial" w:hAnsi="Arial" w:cs="Arial"/>
          <w:b/>
          <w:u w:val="single"/>
        </w:rPr>
        <w:t>INEXISTE</w:t>
      </w:r>
      <w:r>
        <w:rPr>
          <w:rFonts w:ascii="Arial" w:hAnsi="Arial" w:cs="Arial"/>
        </w:rPr>
        <w:t xml:space="preserve"> qualquer fato impeditivo à sua participação na licitação citada, que não foi declarado inidôneo pela Administração Pública de qualquer esfera, e que se compromete a comunicar a ocorrência de fatos supervenientes;</w:t>
      </w:r>
    </w:p>
    <w:p w:rsidR="00664F25" w:rsidRDefault="00664F25" w:rsidP="00664F25">
      <w:pPr>
        <w:spacing w:after="0"/>
        <w:ind w:firstLine="2835"/>
        <w:jc w:val="both"/>
        <w:rPr>
          <w:rFonts w:ascii="Arial" w:hAnsi="Arial" w:cs="Arial"/>
          <w:b/>
          <w:u w:val="single"/>
        </w:rPr>
      </w:pPr>
    </w:p>
    <w:p w:rsidR="00664F25" w:rsidRDefault="00664F25" w:rsidP="00664F25">
      <w:pPr>
        <w:spacing w:after="0"/>
        <w:ind w:firstLine="2835"/>
        <w:jc w:val="both"/>
        <w:rPr>
          <w:rFonts w:ascii="Arial" w:hAnsi="Arial" w:cs="Arial"/>
        </w:rPr>
      </w:pPr>
      <w:r>
        <w:rPr>
          <w:rFonts w:ascii="Arial" w:hAnsi="Arial" w:cs="Arial"/>
          <w:b/>
          <w:u w:val="single"/>
        </w:rPr>
        <w:t>NÃO FAZ PARTE</w:t>
      </w:r>
      <w:r>
        <w:rPr>
          <w:rFonts w:ascii="Arial" w:hAnsi="Arial" w:cs="Arial"/>
        </w:rPr>
        <w:t xml:space="preserve"> do quadro de servidores públicos municipais da </w:t>
      </w:r>
      <w:r w:rsidR="008F571F">
        <w:rPr>
          <w:rFonts w:ascii="Arial" w:hAnsi="Arial" w:cs="Arial"/>
        </w:rPr>
        <w:t>Superintendência de</w:t>
      </w:r>
      <w:r>
        <w:rPr>
          <w:rFonts w:ascii="Arial" w:hAnsi="Arial" w:cs="Arial"/>
        </w:rPr>
        <w:t xml:space="preserve"> </w:t>
      </w:r>
      <w:r w:rsidR="008F571F">
        <w:rPr>
          <w:rFonts w:ascii="Arial" w:hAnsi="Arial" w:cs="Arial"/>
        </w:rPr>
        <w:t xml:space="preserve">Água e Esgoto </w:t>
      </w:r>
      <w:r>
        <w:rPr>
          <w:rFonts w:ascii="Arial" w:hAnsi="Arial" w:cs="Arial"/>
        </w:rPr>
        <w:t>de Manduri.</w:t>
      </w:r>
    </w:p>
    <w:p w:rsidR="00664F25" w:rsidRDefault="00664F25" w:rsidP="00664F25">
      <w:pPr>
        <w:spacing w:after="0" w:line="360" w:lineRule="auto"/>
        <w:ind w:left="567" w:firstLine="2835"/>
        <w:jc w:val="both"/>
        <w:rPr>
          <w:rFonts w:ascii="Arial" w:hAnsi="Arial" w:cs="Arial"/>
        </w:rPr>
      </w:pPr>
    </w:p>
    <w:p w:rsidR="00664F25" w:rsidRDefault="00664F25" w:rsidP="00664F25">
      <w:pPr>
        <w:tabs>
          <w:tab w:val="left" w:pos="2127"/>
        </w:tabs>
        <w:spacing w:after="0" w:line="360" w:lineRule="auto"/>
        <w:ind w:left="567" w:firstLine="2835"/>
        <w:jc w:val="both"/>
        <w:rPr>
          <w:rFonts w:ascii="Arial" w:hAnsi="Arial" w:cs="Arial"/>
        </w:rPr>
      </w:pPr>
      <w:r>
        <w:rPr>
          <w:rFonts w:ascii="Arial" w:hAnsi="Arial" w:cs="Arial"/>
        </w:rPr>
        <w:tab/>
        <w:t xml:space="preserve">Por ser verdade assina </w:t>
      </w:r>
      <w:proofErr w:type="gramStart"/>
      <w:r>
        <w:rPr>
          <w:rFonts w:ascii="Arial" w:hAnsi="Arial" w:cs="Arial"/>
        </w:rPr>
        <w:t>a presente</w:t>
      </w:r>
      <w:proofErr w:type="gramEnd"/>
      <w:r>
        <w:rPr>
          <w:rFonts w:ascii="Arial" w:hAnsi="Arial" w:cs="Arial"/>
        </w:rPr>
        <w:t>.</w:t>
      </w:r>
    </w:p>
    <w:p w:rsidR="00664F25" w:rsidRDefault="00664F25" w:rsidP="00664F25">
      <w:pPr>
        <w:spacing w:after="0"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2019.</w:t>
      </w:r>
    </w:p>
    <w:p w:rsidR="00664F25" w:rsidRDefault="00664F25" w:rsidP="00664F25">
      <w:pPr>
        <w:spacing w:after="0" w:line="360" w:lineRule="auto"/>
        <w:rPr>
          <w:rFonts w:ascii="Arial" w:hAnsi="Arial" w:cs="Arial"/>
        </w:rPr>
      </w:pPr>
    </w:p>
    <w:p w:rsidR="00664F25" w:rsidRDefault="00664F25" w:rsidP="00664F25">
      <w:pPr>
        <w:spacing w:after="0" w:line="360" w:lineRule="auto"/>
        <w:rPr>
          <w:rFonts w:ascii="Arial" w:hAnsi="Arial" w:cs="Arial"/>
        </w:rPr>
      </w:pPr>
    </w:p>
    <w:p w:rsidR="00664F25" w:rsidRDefault="00664F25" w:rsidP="00664F25">
      <w:pPr>
        <w:spacing w:after="0"/>
        <w:rPr>
          <w:rFonts w:ascii="Arial" w:hAnsi="Arial" w:cs="Arial"/>
        </w:rPr>
      </w:pPr>
    </w:p>
    <w:p w:rsidR="00664F25" w:rsidRDefault="00664F25" w:rsidP="00664F25">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___________________________</w:t>
      </w:r>
    </w:p>
    <w:p w:rsidR="00664F25" w:rsidRDefault="00664F25" w:rsidP="00664F25">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Nome/ Razão     Social</w:t>
      </w:r>
    </w:p>
    <w:p w:rsidR="00664F25" w:rsidRDefault="00664F25" w:rsidP="00664F25">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Nome do responsável/procurador</w:t>
      </w:r>
    </w:p>
    <w:p w:rsidR="00664F25" w:rsidRDefault="00664F25" w:rsidP="00664F25">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Profissão/Cargo do responsável/procurador</w:t>
      </w:r>
    </w:p>
    <w:p w:rsidR="00664F25" w:rsidRDefault="00664F25" w:rsidP="00664F25">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N. do documento de identidade </w:t>
      </w:r>
    </w:p>
    <w:p w:rsidR="00AB6432" w:rsidRDefault="00AB6432" w:rsidP="00200ED6">
      <w:pPr>
        <w:spacing w:after="0" w:line="240" w:lineRule="auto"/>
        <w:rPr>
          <w:rFonts w:ascii="Arial" w:hAnsi="Arial" w:cs="Arial"/>
          <w:b/>
          <w:bCs/>
        </w:rPr>
      </w:pPr>
    </w:p>
    <w:p w:rsidR="00AB6432" w:rsidRDefault="00AB6432" w:rsidP="00200ED6">
      <w:pPr>
        <w:spacing w:after="0" w:line="240" w:lineRule="auto"/>
        <w:rPr>
          <w:rFonts w:ascii="Arial" w:hAnsi="Arial" w:cs="Arial"/>
          <w:b/>
          <w:bCs/>
        </w:rPr>
      </w:pPr>
    </w:p>
    <w:p w:rsidR="00664F25" w:rsidRDefault="00664F25" w:rsidP="00200ED6">
      <w:pPr>
        <w:spacing w:after="0" w:line="240" w:lineRule="auto"/>
        <w:rPr>
          <w:rFonts w:ascii="Arial" w:hAnsi="Arial" w:cs="Arial"/>
          <w:b/>
          <w:bCs/>
        </w:rPr>
      </w:pPr>
    </w:p>
    <w:p w:rsidR="00664F25" w:rsidRDefault="00664F25" w:rsidP="00200ED6">
      <w:pPr>
        <w:spacing w:after="0" w:line="240" w:lineRule="auto"/>
        <w:rPr>
          <w:rFonts w:ascii="Arial" w:hAnsi="Arial" w:cs="Arial"/>
          <w:b/>
          <w:bCs/>
        </w:rPr>
      </w:pPr>
    </w:p>
    <w:p w:rsidR="00664F25" w:rsidRDefault="00664F25" w:rsidP="00200ED6">
      <w:pPr>
        <w:spacing w:after="0" w:line="240" w:lineRule="auto"/>
        <w:rPr>
          <w:rFonts w:ascii="Arial" w:hAnsi="Arial" w:cs="Arial"/>
          <w:b/>
          <w:bCs/>
        </w:rPr>
      </w:pPr>
    </w:p>
    <w:p w:rsidR="00664F25" w:rsidRDefault="00664F25" w:rsidP="00200ED6">
      <w:pPr>
        <w:spacing w:after="0" w:line="240" w:lineRule="auto"/>
        <w:rPr>
          <w:rFonts w:ascii="Arial" w:hAnsi="Arial" w:cs="Arial"/>
          <w:b/>
          <w:bCs/>
        </w:rPr>
      </w:pPr>
    </w:p>
    <w:p w:rsidR="00664F25" w:rsidRDefault="00664F25" w:rsidP="00200ED6">
      <w:pPr>
        <w:spacing w:after="0" w:line="240" w:lineRule="auto"/>
        <w:rPr>
          <w:rFonts w:ascii="Arial" w:hAnsi="Arial" w:cs="Arial"/>
          <w:b/>
          <w:bCs/>
        </w:rPr>
      </w:pPr>
    </w:p>
    <w:p w:rsidR="00664F25" w:rsidRDefault="00664F25" w:rsidP="00200ED6">
      <w:pPr>
        <w:spacing w:after="0" w:line="240" w:lineRule="auto"/>
        <w:rPr>
          <w:rFonts w:ascii="Arial" w:hAnsi="Arial" w:cs="Arial"/>
          <w:b/>
          <w:bCs/>
        </w:rPr>
      </w:pPr>
    </w:p>
    <w:p w:rsidR="00664F25" w:rsidRDefault="00664F25" w:rsidP="00200ED6">
      <w:pPr>
        <w:spacing w:after="0" w:line="240" w:lineRule="auto"/>
        <w:rPr>
          <w:rFonts w:ascii="Arial" w:hAnsi="Arial" w:cs="Arial"/>
          <w:b/>
          <w:bCs/>
        </w:rPr>
      </w:pPr>
    </w:p>
    <w:p w:rsidR="00664F25" w:rsidRPr="00200ED6" w:rsidRDefault="00664F25" w:rsidP="00200ED6">
      <w:pPr>
        <w:spacing w:after="0" w:line="240" w:lineRule="auto"/>
        <w:rPr>
          <w:rFonts w:ascii="Arial" w:hAnsi="Arial" w:cs="Arial"/>
          <w:b/>
          <w:bCs/>
        </w:rPr>
      </w:pPr>
    </w:p>
    <w:p w:rsidR="00F578D2" w:rsidRPr="00200ED6" w:rsidRDefault="00F578D2" w:rsidP="00F578D2">
      <w:pPr>
        <w:spacing w:after="0" w:line="240" w:lineRule="auto"/>
        <w:rPr>
          <w:rFonts w:ascii="Arial" w:hAnsi="Arial" w:cs="Arial"/>
          <w:sz w:val="23"/>
          <w:szCs w:val="23"/>
        </w:rPr>
      </w:pPr>
    </w:p>
    <w:p w:rsidR="00200ED6" w:rsidRPr="00200ED6" w:rsidRDefault="00200ED6" w:rsidP="00B21595">
      <w:pPr>
        <w:spacing w:after="0" w:line="240" w:lineRule="auto"/>
        <w:jc w:val="both"/>
        <w:rPr>
          <w:rFonts w:ascii="Arial" w:hAnsi="Arial" w:cs="Arial"/>
          <w:b/>
        </w:rPr>
      </w:pPr>
    </w:p>
    <w:p w:rsidR="00664F25" w:rsidRDefault="00A13864" w:rsidP="00A13864">
      <w:pPr>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0" w:line="240" w:lineRule="auto"/>
        <w:jc w:val="center"/>
        <w:rPr>
          <w:rFonts w:ascii="Arial" w:hAnsi="Arial" w:cs="Arial"/>
          <w:b/>
          <w:bCs/>
          <w:sz w:val="23"/>
          <w:szCs w:val="23"/>
        </w:rPr>
      </w:pPr>
      <w:r w:rsidRPr="00200ED6">
        <w:rPr>
          <w:rFonts w:ascii="Arial" w:hAnsi="Arial" w:cs="Arial"/>
          <w:b/>
          <w:bCs/>
          <w:sz w:val="23"/>
          <w:szCs w:val="23"/>
        </w:rPr>
        <w:t xml:space="preserve">ANEXO </w:t>
      </w:r>
      <w:r>
        <w:rPr>
          <w:rFonts w:ascii="Arial" w:hAnsi="Arial" w:cs="Arial"/>
          <w:b/>
          <w:bCs/>
          <w:sz w:val="23"/>
          <w:szCs w:val="23"/>
        </w:rPr>
        <w:t>V</w:t>
      </w:r>
      <w:r w:rsidRPr="00200ED6">
        <w:rPr>
          <w:rFonts w:ascii="Arial" w:hAnsi="Arial" w:cs="Arial"/>
          <w:b/>
          <w:bCs/>
          <w:sz w:val="23"/>
          <w:szCs w:val="23"/>
        </w:rPr>
        <w:t>I</w:t>
      </w:r>
      <w:r>
        <w:rPr>
          <w:rFonts w:ascii="Arial" w:hAnsi="Arial" w:cs="Arial"/>
          <w:b/>
          <w:bCs/>
          <w:sz w:val="23"/>
          <w:szCs w:val="23"/>
        </w:rPr>
        <w:t>I</w:t>
      </w:r>
    </w:p>
    <w:p w:rsidR="00200ED6" w:rsidRPr="00200ED6" w:rsidRDefault="00A13864" w:rsidP="00A13864">
      <w:pPr>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0" w:line="240" w:lineRule="auto"/>
        <w:jc w:val="center"/>
        <w:rPr>
          <w:rFonts w:ascii="Arial" w:hAnsi="Arial" w:cs="Arial"/>
          <w:b/>
          <w:iCs/>
        </w:rPr>
      </w:pPr>
      <w:r>
        <w:rPr>
          <w:rFonts w:ascii="Arial" w:hAnsi="Arial" w:cs="Arial"/>
          <w:b/>
          <w:bCs/>
          <w:sz w:val="23"/>
          <w:szCs w:val="23"/>
        </w:rPr>
        <w:t>MODELO DE PROPOSTA</w:t>
      </w:r>
    </w:p>
    <w:p w:rsidR="00B21595" w:rsidRDefault="00B21595" w:rsidP="00200ED6">
      <w:pPr>
        <w:spacing w:after="0" w:line="240" w:lineRule="auto"/>
        <w:jc w:val="center"/>
        <w:rPr>
          <w:rFonts w:ascii="Arial" w:hAnsi="Arial" w:cs="Arial"/>
          <w:b/>
          <w:iCs/>
        </w:rPr>
      </w:pPr>
    </w:p>
    <w:p w:rsidR="00200ED6" w:rsidRPr="00727C09" w:rsidRDefault="00A13864" w:rsidP="00A13864">
      <w:pPr>
        <w:spacing w:after="0" w:line="240" w:lineRule="auto"/>
        <w:jc w:val="right"/>
        <w:rPr>
          <w:rFonts w:ascii="Arial" w:hAnsi="Arial" w:cs="Arial"/>
          <w:sz w:val="21"/>
          <w:szCs w:val="21"/>
        </w:rPr>
      </w:pPr>
      <w:r w:rsidRPr="00727C09">
        <w:rPr>
          <w:rFonts w:ascii="Arial" w:hAnsi="Arial" w:cs="Arial"/>
          <w:sz w:val="21"/>
          <w:szCs w:val="21"/>
        </w:rPr>
        <w:t>SAEMAN</w:t>
      </w:r>
      <w:r w:rsidR="00200ED6" w:rsidRPr="00727C09">
        <w:rPr>
          <w:rFonts w:ascii="Arial" w:hAnsi="Arial" w:cs="Arial"/>
          <w:sz w:val="21"/>
          <w:szCs w:val="21"/>
        </w:rPr>
        <w:t xml:space="preserve">, _____de _______________ </w:t>
      </w:r>
      <w:r w:rsidR="00EE622A">
        <w:rPr>
          <w:rFonts w:ascii="Arial" w:hAnsi="Arial" w:cs="Arial"/>
          <w:sz w:val="21"/>
          <w:szCs w:val="21"/>
        </w:rPr>
        <w:t>de 2019</w:t>
      </w:r>
      <w:r w:rsidR="00200ED6" w:rsidRPr="00727C09">
        <w:rPr>
          <w:rFonts w:ascii="Arial" w:hAnsi="Arial" w:cs="Arial"/>
          <w:sz w:val="21"/>
          <w:szCs w:val="21"/>
        </w:rPr>
        <w:t>.</w:t>
      </w:r>
    </w:p>
    <w:p w:rsidR="00200ED6" w:rsidRDefault="00200ED6" w:rsidP="00200ED6">
      <w:pPr>
        <w:spacing w:after="0" w:line="240" w:lineRule="auto"/>
        <w:rPr>
          <w:rFonts w:ascii="Arial" w:hAnsi="Arial" w:cs="Arial"/>
          <w:sz w:val="21"/>
          <w:szCs w:val="21"/>
        </w:rPr>
      </w:pPr>
    </w:p>
    <w:p w:rsidR="00664F25" w:rsidRPr="00727C09" w:rsidRDefault="00664F25" w:rsidP="00200ED6">
      <w:pPr>
        <w:spacing w:after="0" w:line="240" w:lineRule="auto"/>
        <w:rPr>
          <w:rFonts w:ascii="Arial" w:hAnsi="Arial" w:cs="Arial"/>
          <w:sz w:val="21"/>
          <w:szCs w:val="21"/>
        </w:rPr>
      </w:pPr>
    </w:p>
    <w:p w:rsidR="00A13864" w:rsidRPr="00727C09" w:rsidRDefault="00A13864" w:rsidP="00200ED6">
      <w:pPr>
        <w:spacing w:after="0" w:line="240" w:lineRule="auto"/>
        <w:rPr>
          <w:rFonts w:ascii="Arial" w:hAnsi="Arial" w:cs="Arial"/>
          <w:sz w:val="21"/>
          <w:szCs w:val="21"/>
        </w:rPr>
      </w:pPr>
    </w:p>
    <w:p w:rsidR="00200ED6" w:rsidRPr="00727C09" w:rsidRDefault="00200ED6" w:rsidP="00200ED6">
      <w:pPr>
        <w:spacing w:after="0" w:line="240" w:lineRule="auto"/>
        <w:rPr>
          <w:rFonts w:ascii="Arial" w:hAnsi="Arial" w:cs="Arial"/>
          <w:sz w:val="21"/>
          <w:szCs w:val="21"/>
        </w:rPr>
      </w:pPr>
      <w:r w:rsidRPr="00727C09">
        <w:rPr>
          <w:rFonts w:ascii="Arial" w:hAnsi="Arial" w:cs="Arial"/>
          <w:sz w:val="21"/>
          <w:szCs w:val="21"/>
        </w:rPr>
        <w:t>Prezados Senhores:</w:t>
      </w:r>
    </w:p>
    <w:p w:rsidR="00727C09" w:rsidRPr="00727C09" w:rsidRDefault="00727C09" w:rsidP="00200ED6">
      <w:pPr>
        <w:spacing w:after="0" w:line="240" w:lineRule="auto"/>
        <w:rPr>
          <w:rFonts w:ascii="Arial" w:hAnsi="Arial" w:cs="Arial"/>
          <w:sz w:val="21"/>
          <w:szCs w:val="21"/>
        </w:rPr>
      </w:pPr>
    </w:p>
    <w:p w:rsidR="00200ED6" w:rsidRPr="00727C09" w:rsidRDefault="00200ED6" w:rsidP="00200ED6">
      <w:pPr>
        <w:spacing w:after="0" w:line="240" w:lineRule="auto"/>
        <w:rPr>
          <w:rFonts w:ascii="Arial" w:hAnsi="Arial" w:cs="Arial"/>
          <w:sz w:val="21"/>
          <w:szCs w:val="21"/>
        </w:rPr>
      </w:pPr>
      <w:r w:rsidRPr="00727C09">
        <w:rPr>
          <w:rFonts w:ascii="Arial" w:hAnsi="Arial" w:cs="Arial"/>
          <w:sz w:val="21"/>
          <w:szCs w:val="21"/>
        </w:rPr>
        <w:t xml:space="preserve">Desejando participar do </w:t>
      </w:r>
      <w:r w:rsidRPr="00727C09">
        <w:rPr>
          <w:rFonts w:ascii="Arial" w:hAnsi="Arial" w:cs="Arial"/>
          <w:b/>
          <w:sz w:val="21"/>
          <w:szCs w:val="21"/>
          <w:u w:val="single"/>
        </w:rPr>
        <w:t xml:space="preserve">PREGÃO PRESENCIAL N. </w:t>
      </w:r>
      <w:r w:rsidR="00EE622A">
        <w:rPr>
          <w:rFonts w:ascii="Arial" w:hAnsi="Arial" w:cs="Arial"/>
          <w:b/>
          <w:sz w:val="21"/>
          <w:szCs w:val="21"/>
          <w:u w:val="single"/>
        </w:rPr>
        <w:t>001/2019</w:t>
      </w:r>
      <w:r w:rsidRPr="00727C09">
        <w:rPr>
          <w:rFonts w:ascii="Arial" w:hAnsi="Arial" w:cs="Arial"/>
          <w:sz w:val="21"/>
          <w:szCs w:val="21"/>
        </w:rPr>
        <w:t>, apresentamos a seguinte proposta:</w:t>
      </w:r>
    </w:p>
    <w:p w:rsidR="00B21595" w:rsidRPr="00727C09" w:rsidRDefault="00B21595" w:rsidP="00200ED6">
      <w:pPr>
        <w:spacing w:after="0" w:line="240" w:lineRule="auto"/>
        <w:rPr>
          <w:rFonts w:ascii="Arial" w:hAnsi="Arial" w:cs="Arial"/>
          <w:sz w:val="21"/>
          <w:szCs w:val="21"/>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9"/>
        <w:gridCol w:w="7185"/>
      </w:tblGrid>
      <w:tr w:rsidR="00200ED6" w:rsidRPr="00727C09" w:rsidTr="00727C09">
        <w:tc>
          <w:tcPr>
            <w:tcW w:w="2029" w:type="dxa"/>
            <w:shd w:val="clear" w:color="auto" w:fill="D9D9D9"/>
            <w:vAlign w:val="center"/>
          </w:tcPr>
          <w:p w:rsidR="00200ED6" w:rsidRPr="00727C09" w:rsidRDefault="00200ED6" w:rsidP="00200ED6">
            <w:pPr>
              <w:spacing w:after="0" w:line="240" w:lineRule="auto"/>
              <w:rPr>
                <w:rFonts w:ascii="Arial" w:hAnsi="Arial" w:cs="Arial"/>
                <w:b/>
                <w:sz w:val="21"/>
                <w:szCs w:val="21"/>
              </w:rPr>
            </w:pPr>
            <w:r w:rsidRPr="00727C09">
              <w:rPr>
                <w:rFonts w:ascii="Arial" w:hAnsi="Arial" w:cs="Arial"/>
                <w:b/>
                <w:sz w:val="21"/>
                <w:szCs w:val="21"/>
              </w:rPr>
              <w:t>RAZÃO SOCIAL:</w:t>
            </w:r>
          </w:p>
        </w:tc>
        <w:tc>
          <w:tcPr>
            <w:tcW w:w="7185" w:type="dxa"/>
          </w:tcPr>
          <w:p w:rsidR="00200ED6" w:rsidRPr="00727C09" w:rsidRDefault="00200ED6" w:rsidP="00200ED6">
            <w:pPr>
              <w:spacing w:after="0" w:line="240" w:lineRule="auto"/>
              <w:rPr>
                <w:rFonts w:ascii="Arial" w:hAnsi="Arial" w:cs="Arial"/>
                <w:sz w:val="21"/>
                <w:szCs w:val="21"/>
              </w:rPr>
            </w:pPr>
          </w:p>
        </w:tc>
      </w:tr>
      <w:tr w:rsidR="00200ED6" w:rsidRPr="00727C09" w:rsidTr="00727C09">
        <w:tc>
          <w:tcPr>
            <w:tcW w:w="2029" w:type="dxa"/>
            <w:shd w:val="clear" w:color="auto" w:fill="D9D9D9"/>
            <w:vAlign w:val="center"/>
          </w:tcPr>
          <w:p w:rsidR="00200ED6" w:rsidRPr="00727C09" w:rsidRDefault="006767C0" w:rsidP="006767C0">
            <w:pPr>
              <w:spacing w:after="0" w:line="240" w:lineRule="auto"/>
              <w:rPr>
                <w:rFonts w:ascii="Arial" w:hAnsi="Arial" w:cs="Arial"/>
                <w:b/>
                <w:sz w:val="21"/>
                <w:szCs w:val="21"/>
              </w:rPr>
            </w:pPr>
            <w:r>
              <w:rPr>
                <w:rFonts w:ascii="Arial" w:hAnsi="Arial" w:cs="Arial"/>
                <w:b/>
                <w:sz w:val="21"/>
                <w:szCs w:val="21"/>
              </w:rPr>
              <w:t>CNPJ:</w:t>
            </w:r>
          </w:p>
        </w:tc>
        <w:tc>
          <w:tcPr>
            <w:tcW w:w="7185" w:type="dxa"/>
          </w:tcPr>
          <w:p w:rsidR="00200ED6" w:rsidRPr="00727C09" w:rsidRDefault="00200ED6" w:rsidP="00200ED6">
            <w:pPr>
              <w:spacing w:after="0" w:line="240" w:lineRule="auto"/>
              <w:rPr>
                <w:rFonts w:ascii="Arial" w:hAnsi="Arial" w:cs="Arial"/>
                <w:sz w:val="21"/>
                <w:szCs w:val="21"/>
              </w:rPr>
            </w:pPr>
          </w:p>
        </w:tc>
      </w:tr>
      <w:tr w:rsidR="00200ED6" w:rsidRPr="00727C09" w:rsidTr="00727C09">
        <w:tc>
          <w:tcPr>
            <w:tcW w:w="2029" w:type="dxa"/>
            <w:shd w:val="clear" w:color="auto" w:fill="D9D9D9"/>
            <w:vAlign w:val="center"/>
          </w:tcPr>
          <w:p w:rsidR="00200ED6" w:rsidRPr="00727C09" w:rsidRDefault="00200ED6" w:rsidP="00200ED6">
            <w:pPr>
              <w:spacing w:after="0" w:line="240" w:lineRule="auto"/>
              <w:rPr>
                <w:rFonts w:ascii="Arial" w:hAnsi="Arial" w:cs="Arial"/>
                <w:b/>
                <w:sz w:val="21"/>
                <w:szCs w:val="21"/>
              </w:rPr>
            </w:pPr>
            <w:r w:rsidRPr="00727C09">
              <w:rPr>
                <w:rFonts w:ascii="Arial" w:hAnsi="Arial" w:cs="Arial"/>
                <w:b/>
                <w:sz w:val="21"/>
                <w:szCs w:val="21"/>
              </w:rPr>
              <w:t>ENDEREÇO:</w:t>
            </w:r>
          </w:p>
        </w:tc>
        <w:tc>
          <w:tcPr>
            <w:tcW w:w="7185" w:type="dxa"/>
          </w:tcPr>
          <w:p w:rsidR="00200ED6" w:rsidRPr="00727C09" w:rsidRDefault="00200ED6" w:rsidP="00200ED6">
            <w:pPr>
              <w:spacing w:after="0" w:line="240" w:lineRule="auto"/>
              <w:rPr>
                <w:rFonts w:ascii="Arial" w:hAnsi="Arial" w:cs="Arial"/>
                <w:sz w:val="21"/>
                <w:szCs w:val="21"/>
              </w:rPr>
            </w:pPr>
          </w:p>
        </w:tc>
      </w:tr>
      <w:tr w:rsidR="00200ED6" w:rsidRPr="00727C09" w:rsidTr="00727C09">
        <w:tc>
          <w:tcPr>
            <w:tcW w:w="2029" w:type="dxa"/>
            <w:shd w:val="clear" w:color="auto" w:fill="D9D9D9"/>
            <w:vAlign w:val="center"/>
          </w:tcPr>
          <w:p w:rsidR="00200ED6" w:rsidRPr="00727C09" w:rsidRDefault="00200ED6" w:rsidP="00200ED6">
            <w:pPr>
              <w:spacing w:after="0" w:line="240" w:lineRule="auto"/>
              <w:rPr>
                <w:rFonts w:ascii="Arial" w:hAnsi="Arial" w:cs="Arial"/>
                <w:b/>
                <w:sz w:val="21"/>
                <w:szCs w:val="21"/>
              </w:rPr>
            </w:pPr>
            <w:r w:rsidRPr="00727C09">
              <w:rPr>
                <w:rFonts w:ascii="Arial" w:hAnsi="Arial" w:cs="Arial"/>
                <w:b/>
                <w:sz w:val="21"/>
                <w:szCs w:val="21"/>
              </w:rPr>
              <w:t>CIDADE:</w:t>
            </w:r>
          </w:p>
        </w:tc>
        <w:tc>
          <w:tcPr>
            <w:tcW w:w="7185" w:type="dxa"/>
          </w:tcPr>
          <w:p w:rsidR="00200ED6" w:rsidRPr="00727C09" w:rsidRDefault="00200ED6" w:rsidP="00200ED6">
            <w:pPr>
              <w:spacing w:after="0" w:line="240" w:lineRule="auto"/>
              <w:rPr>
                <w:rFonts w:ascii="Arial" w:hAnsi="Arial" w:cs="Arial"/>
                <w:sz w:val="21"/>
                <w:szCs w:val="21"/>
              </w:rPr>
            </w:pPr>
          </w:p>
        </w:tc>
      </w:tr>
      <w:tr w:rsidR="00200ED6" w:rsidRPr="00727C09" w:rsidTr="00727C09">
        <w:tc>
          <w:tcPr>
            <w:tcW w:w="2029" w:type="dxa"/>
            <w:shd w:val="clear" w:color="auto" w:fill="D9D9D9"/>
            <w:vAlign w:val="center"/>
          </w:tcPr>
          <w:p w:rsidR="00200ED6" w:rsidRPr="00727C09" w:rsidRDefault="00200ED6" w:rsidP="00200ED6">
            <w:pPr>
              <w:spacing w:after="0" w:line="240" w:lineRule="auto"/>
              <w:rPr>
                <w:rFonts w:ascii="Arial" w:hAnsi="Arial" w:cs="Arial"/>
                <w:b/>
                <w:sz w:val="21"/>
                <w:szCs w:val="21"/>
              </w:rPr>
            </w:pPr>
            <w:r w:rsidRPr="00727C09">
              <w:rPr>
                <w:rFonts w:ascii="Arial" w:hAnsi="Arial" w:cs="Arial"/>
                <w:b/>
                <w:sz w:val="21"/>
                <w:szCs w:val="21"/>
              </w:rPr>
              <w:t>TELEFONE:</w:t>
            </w:r>
          </w:p>
        </w:tc>
        <w:tc>
          <w:tcPr>
            <w:tcW w:w="7185" w:type="dxa"/>
          </w:tcPr>
          <w:p w:rsidR="00200ED6" w:rsidRPr="00727C09" w:rsidRDefault="00200ED6" w:rsidP="00200ED6">
            <w:pPr>
              <w:spacing w:after="0" w:line="240" w:lineRule="auto"/>
              <w:rPr>
                <w:rFonts w:ascii="Arial" w:hAnsi="Arial" w:cs="Arial"/>
                <w:sz w:val="21"/>
                <w:szCs w:val="21"/>
              </w:rPr>
            </w:pPr>
          </w:p>
        </w:tc>
      </w:tr>
      <w:tr w:rsidR="00664F25" w:rsidRPr="00727C09" w:rsidTr="00727C09">
        <w:tc>
          <w:tcPr>
            <w:tcW w:w="2029" w:type="dxa"/>
            <w:shd w:val="clear" w:color="auto" w:fill="D9D9D9"/>
            <w:vAlign w:val="center"/>
          </w:tcPr>
          <w:p w:rsidR="00664F25" w:rsidRDefault="00664F25" w:rsidP="00664F25">
            <w:pPr>
              <w:pStyle w:val="Cabealho"/>
              <w:tabs>
                <w:tab w:val="left" w:pos="708"/>
              </w:tabs>
              <w:rPr>
                <w:rFonts w:ascii="Arial" w:hAnsi="Arial" w:cs="Arial"/>
                <w:b/>
                <w:bCs/>
              </w:rPr>
            </w:pPr>
            <w:r>
              <w:rPr>
                <w:rFonts w:ascii="Arial" w:hAnsi="Arial" w:cs="Arial"/>
                <w:b/>
                <w:bCs/>
              </w:rPr>
              <w:t>E-MAIL PESSOAL:</w:t>
            </w:r>
          </w:p>
        </w:tc>
        <w:tc>
          <w:tcPr>
            <w:tcW w:w="7185" w:type="dxa"/>
          </w:tcPr>
          <w:p w:rsidR="00664F25" w:rsidRPr="00727C09" w:rsidRDefault="00664F25" w:rsidP="00664F25">
            <w:pPr>
              <w:spacing w:after="0" w:line="240" w:lineRule="auto"/>
              <w:rPr>
                <w:rFonts w:ascii="Arial" w:hAnsi="Arial" w:cs="Arial"/>
                <w:sz w:val="21"/>
                <w:szCs w:val="21"/>
              </w:rPr>
            </w:pPr>
          </w:p>
        </w:tc>
      </w:tr>
      <w:tr w:rsidR="00664F25" w:rsidRPr="00727C09" w:rsidTr="00727C09">
        <w:tc>
          <w:tcPr>
            <w:tcW w:w="2029" w:type="dxa"/>
            <w:shd w:val="clear" w:color="auto" w:fill="D9D9D9"/>
            <w:vAlign w:val="center"/>
          </w:tcPr>
          <w:p w:rsidR="00664F25" w:rsidRDefault="00664F25" w:rsidP="00664F25">
            <w:pPr>
              <w:pStyle w:val="Cabealho"/>
              <w:tabs>
                <w:tab w:val="left" w:pos="708"/>
              </w:tabs>
              <w:rPr>
                <w:rFonts w:ascii="Arial" w:hAnsi="Arial" w:cs="Arial"/>
                <w:b/>
                <w:bCs/>
              </w:rPr>
            </w:pPr>
            <w:r>
              <w:rPr>
                <w:rFonts w:ascii="Arial" w:hAnsi="Arial" w:cs="Arial"/>
                <w:b/>
                <w:bCs/>
              </w:rPr>
              <w:t>E-MAIL INSTITUCIONAL:</w:t>
            </w:r>
          </w:p>
        </w:tc>
        <w:tc>
          <w:tcPr>
            <w:tcW w:w="7185" w:type="dxa"/>
          </w:tcPr>
          <w:p w:rsidR="00664F25" w:rsidRPr="00727C09" w:rsidRDefault="00664F25" w:rsidP="00664F25">
            <w:pPr>
              <w:spacing w:after="0" w:line="240" w:lineRule="auto"/>
              <w:rPr>
                <w:rFonts w:ascii="Arial" w:hAnsi="Arial" w:cs="Arial"/>
                <w:sz w:val="21"/>
                <w:szCs w:val="21"/>
              </w:rPr>
            </w:pPr>
          </w:p>
        </w:tc>
      </w:tr>
      <w:tr w:rsidR="00664F25" w:rsidRPr="00727C09" w:rsidTr="00727C09">
        <w:tc>
          <w:tcPr>
            <w:tcW w:w="2029" w:type="dxa"/>
            <w:shd w:val="clear" w:color="auto" w:fill="D9D9D9"/>
            <w:vAlign w:val="center"/>
          </w:tcPr>
          <w:p w:rsidR="00664F25" w:rsidRPr="00727C09" w:rsidRDefault="00664F25" w:rsidP="00664F25">
            <w:pPr>
              <w:spacing w:after="0" w:line="240" w:lineRule="auto"/>
              <w:rPr>
                <w:rFonts w:ascii="Arial" w:hAnsi="Arial" w:cs="Arial"/>
                <w:b/>
                <w:sz w:val="21"/>
                <w:szCs w:val="21"/>
              </w:rPr>
            </w:pPr>
            <w:proofErr w:type="gramStart"/>
            <w:r>
              <w:rPr>
                <w:rFonts w:ascii="Arial" w:hAnsi="Arial" w:cs="Arial"/>
                <w:b/>
                <w:sz w:val="21"/>
                <w:szCs w:val="21"/>
              </w:rPr>
              <w:t>Qualificação preposto</w:t>
            </w:r>
            <w:proofErr w:type="gramEnd"/>
            <w:r>
              <w:rPr>
                <w:rFonts w:ascii="Arial" w:hAnsi="Arial" w:cs="Arial"/>
                <w:b/>
                <w:sz w:val="21"/>
                <w:szCs w:val="21"/>
              </w:rPr>
              <w:t>:</w:t>
            </w:r>
          </w:p>
        </w:tc>
        <w:tc>
          <w:tcPr>
            <w:tcW w:w="7185" w:type="dxa"/>
          </w:tcPr>
          <w:p w:rsidR="00664F25" w:rsidRPr="00727C09" w:rsidRDefault="00664F25" w:rsidP="00664F25">
            <w:pPr>
              <w:spacing w:after="0" w:line="240" w:lineRule="auto"/>
              <w:rPr>
                <w:rFonts w:ascii="Arial" w:hAnsi="Arial" w:cs="Arial"/>
                <w:sz w:val="21"/>
                <w:szCs w:val="21"/>
              </w:rPr>
            </w:pPr>
            <w:r>
              <w:rPr>
                <w:rFonts w:ascii="Arial" w:hAnsi="Arial" w:cs="Arial"/>
                <w:sz w:val="21"/>
                <w:szCs w:val="21"/>
              </w:rPr>
              <w:t>Nome completo, profissão, CPF, RG, data de nascimento, endereço, e-mail pessoal, e-mail profissional.</w:t>
            </w:r>
          </w:p>
        </w:tc>
      </w:tr>
    </w:tbl>
    <w:p w:rsidR="00200ED6" w:rsidRDefault="00200ED6" w:rsidP="00200ED6">
      <w:pPr>
        <w:spacing w:after="0" w:line="240" w:lineRule="auto"/>
        <w:rPr>
          <w:rFonts w:ascii="Arial" w:hAnsi="Arial" w:cs="Arial"/>
          <w:sz w:val="21"/>
          <w:szCs w:val="21"/>
        </w:rPr>
      </w:pPr>
    </w:p>
    <w:p w:rsidR="00664F25" w:rsidRDefault="00664F25" w:rsidP="00664F25">
      <w:pPr>
        <w:spacing w:line="240" w:lineRule="auto"/>
        <w:ind w:left="142"/>
        <w:jc w:val="both"/>
        <w:rPr>
          <w:rFonts w:ascii="Arial" w:hAnsi="Arial" w:cs="Arial"/>
        </w:rPr>
      </w:pPr>
      <w:r>
        <w:rPr>
          <w:rFonts w:ascii="Arial" w:hAnsi="Arial" w:cs="Arial"/>
          <w:b/>
          <w:bCs/>
        </w:rPr>
        <w:t>OBJETO:</w:t>
      </w:r>
      <w:r>
        <w:rPr>
          <w:rFonts w:ascii="Arial" w:hAnsi="Arial" w:cs="Arial"/>
        </w:rPr>
        <w:t xml:space="preserve"> Contratação de pessoa física ou jurídica (EPP/ME), sem vínculo empregatício com a SAEMAN, com comprovada experiência na área de licitações, para prestação de serviços de assistência, orientação e acompanhamento dos servidores municipais do Setor de Licitações na elaboração dos certames licitatórios nas modalidades: convite, tomada de preços, concorrência, leilão, pregão presencial e pregão eletrônico, pelo prazo de 12 meses.</w:t>
      </w:r>
    </w:p>
    <w:p w:rsidR="00664F25" w:rsidRDefault="00664F25" w:rsidP="00664F25">
      <w:pPr>
        <w:spacing w:after="0" w:line="240" w:lineRule="auto"/>
        <w:ind w:left="142"/>
        <w:jc w:val="both"/>
        <w:rPr>
          <w:rFonts w:ascii="Arial" w:hAnsi="Arial" w:cs="Arial"/>
        </w:rPr>
      </w:pPr>
    </w:p>
    <w:tbl>
      <w:tblPr>
        <w:tblW w:w="9356" w:type="dxa"/>
        <w:tblInd w:w="108" w:type="dxa"/>
        <w:tblBorders>
          <w:top w:val="single" w:sz="4" w:space="0" w:color="auto"/>
          <w:left w:val="single" w:sz="4" w:space="0" w:color="auto"/>
          <w:bottom w:val="single" w:sz="4" w:space="0" w:color="auto"/>
          <w:right w:val="single" w:sz="4" w:space="0" w:color="auto"/>
        </w:tblBorders>
        <w:tblLook w:val="01E0"/>
      </w:tblPr>
      <w:tblGrid>
        <w:gridCol w:w="4655"/>
        <w:gridCol w:w="4701"/>
      </w:tblGrid>
      <w:tr w:rsidR="00664F25" w:rsidTr="00664F25">
        <w:trPr>
          <w:trHeight w:val="343"/>
        </w:trPr>
        <w:tc>
          <w:tcPr>
            <w:tcW w:w="465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64F25" w:rsidRDefault="00664F25" w:rsidP="00664F25">
            <w:pPr>
              <w:spacing w:after="0" w:line="240" w:lineRule="auto"/>
              <w:jc w:val="center"/>
              <w:rPr>
                <w:rFonts w:ascii="Arial" w:hAnsi="Arial" w:cs="Arial"/>
                <w:b/>
                <w:bCs/>
              </w:rPr>
            </w:pPr>
            <w:r>
              <w:rPr>
                <w:rFonts w:ascii="Arial" w:hAnsi="Arial" w:cs="Arial"/>
                <w:b/>
                <w:bCs/>
              </w:rPr>
              <w:t>VALOR MENSAL</w:t>
            </w:r>
          </w:p>
        </w:tc>
        <w:tc>
          <w:tcPr>
            <w:tcW w:w="4701" w:type="dxa"/>
            <w:tcBorders>
              <w:top w:val="single" w:sz="4" w:space="0" w:color="auto"/>
              <w:left w:val="single" w:sz="4" w:space="0" w:color="auto"/>
              <w:bottom w:val="single" w:sz="4" w:space="0" w:color="auto"/>
              <w:right w:val="single" w:sz="4" w:space="0" w:color="auto"/>
            </w:tcBorders>
          </w:tcPr>
          <w:p w:rsidR="00664F25" w:rsidRDefault="00664F25" w:rsidP="00664F25">
            <w:pPr>
              <w:spacing w:after="0" w:line="240" w:lineRule="auto"/>
              <w:rPr>
                <w:rFonts w:ascii="Arial" w:hAnsi="Arial" w:cs="Arial"/>
                <w:i/>
                <w:iCs/>
              </w:rPr>
            </w:pPr>
          </w:p>
        </w:tc>
      </w:tr>
    </w:tbl>
    <w:p w:rsidR="00664F25" w:rsidRDefault="00664F25" w:rsidP="00664F25">
      <w:pPr>
        <w:autoSpaceDE w:val="0"/>
        <w:autoSpaceDN w:val="0"/>
        <w:adjustRightInd w:val="0"/>
        <w:spacing w:after="0" w:line="240" w:lineRule="auto"/>
        <w:outlineLvl w:val="0"/>
        <w:rPr>
          <w:rFonts w:ascii="Arial" w:hAnsi="Arial" w:cs="Arial"/>
          <w:lang w:eastAsia="en-US"/>
        </w:rPr>
      </w:pPr>
    </w:p>
    <w:tbl>
      <w:tblPr>
        <w:tblW w:w="9356" w:type="dxa"/>
        <w:tblInd w:w="108" w:type="dxa"/>
        <w:tblBorders>
          <w:top w:val="single" w:sz="4" w:space="0" w:color="auto"/>
          <w:left w:val="single" w:sz="4" w:space="0" w:color="auto"/>
          <w:bottom w:val="single" w:sz="4" w:space="0" w:color="auto"/>
          <w:right w:val="single" w:sz="4" w:space="0" w:color="auto"/>
        </w:tblBorders>
        <w:tblLook w:val="01E0"/>
      </w:tblPr>
      <w:tblGrid>
        <w:gridCol w:w="4655"/>
        <w:gridCol w:w="4701"/>
      </w:tblGrid>
      <w:tr w:rsidR="00664F25" w:rsidTr="00664F25">
        <w:trPr>
          <w:trHeight w:val="343"/>
        </w:trPr>
        <w:tc>
          <w:tcPr>
            <w:tcW w:w="465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64F25" w:rsidRDefault="00664F25" w:rsidP="00664F25">
            <w:pPr>
              <w:spacing w:after="0" w:line="240" w:lineRule="auto"/>
              <w:jc w:val="center"/>
              <w:rPr>
                <w:rFonts w:ascii="Arial" w:hAnsi="Arial" w:cs="Arial"/>
                <w:b/>
                <w:bCs/>
              </w:rPr>
            </w:pPr>
            <w:r>
              <w:rPr>
                <w:rFonts w:ascii="Arial" w:hAnsi="Arial" w:cs="Arial"/>
                <w:b/>
                <w:bCs/>
              </w:rPr>
              <w:t>VALOR TOTAL – 12 MESES</w:t>
            </w:r>
          </w:p>
        </w:tc>
        <w:tc>
          <w:tcPr>
            <w:tcW w:w="4701" w:type="dxa"/>
            <w:tcBorders>
              <w:top w:val="single" w:sz="4" w:space="0" w:color="auto"/>
              <w:left w:val="single" w:sz="4" w:space="0" w:color="auto"/>
              <w:bottom w:val="single" w:sz="4" w:space="0" w:color="auto"/>
              <w:right w:val="single" w:sz="4" w:space="0" w:color="auto"/>
            </w:tcBorders>
          </w:tcPr>
          <w:p w:rsidR="00664F25" w:rsidRDefault="00664F25" w:rsidP="00664F25">
            <w:pPr>
              <w:spacing w:after="0" w:line="240" w:lineRule="auto"/>
              <w:rPr>
                <w:rFonts w:ascii="Arial" w:hAnsi="Arial" w:cs="Arial"/>
                <w:i/>
                <w:iCs/>
              </w:rPr>
            </w:pPr>
          </w:p>
        </w:tc>
      </w:tr>
    </w:tbl>
    <w:p w:rsidR="00664F25" w:rsidRDefault="00664F25" w:rsidP="00664F25">
      <w:pPr>
        <w:autoSpaceDE w:val="0"/>
        <w:autoSpaceDN w:val="0"/>
        <w:adjustRightInd w:val="0"/>
        <w:spacing w:after="0" w:line="240" w:lineRule="auto"/>
        <w:outlineLvl w:val="0"/>
        <w:rPr>
          <w:rFonts w:ascii="Arial" w:hAnsi="Arial" w:cs="Arial"/>
          <w:lang w:eastAsia="en-US"/>
        </w:rPr>
      </w:pPr>
    </w:p>
    <w:tbl>
      <w:tblPr>
        <w:tblW w:w="9356" w:type="dxa"/>
        <w:tblInd w:w="108" w:type="dxa"/>
        <w:tblBorders>
          <w:top w:val="single" w:sz="4" w:space="0" w:color="auto"/>
          <w:left w:val="single" w:sz="4" w:space="0" w:color="auto"/>
          <w:bottom w:val="single" w:sz="4" w:space="0" w:color="auto"/>
          <w:right w:val="single" w:sz="4" w:space="0" w:color="auto"/>
        </w:tblBorders>
        <w:tblLook w:val="01E0"/>
      </w:tblPr>
      <w:tblGrid>
        <w:gridCol w:w="4655"/>
        <w:gridCol w:w="4701"/>
      </w:tblGrid>
      <w:tr w:rsidR="00664F25" w:rsidTr="00664F25">
        <w:trPr>
          <w:trHeight w:val="343"/>
        </w:trPr>
        <w:tc>
          <w:tcPr>
            <w:tcW w:w="465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64F25" w:rsidRDefault="00664F25" w:rsidP="00664F25">
            <w:pPr>
              <w:spacing w:after="0" w:line="240" w:lineRule="auto"/>
              <w:jc w:val="center"/>
              <w:rPr>
                <w:rFonts w:ascii="Arial" w:hAnsi="Arial" w:cs="Arial"/>
                <w:b/>
                <w:bCs/>
              </w:rPr>
            </w:pPr>
            <w:r>
              <w:rPr>
                <w:rFonts w:ascii="Arial" w:hAnsi="Arial" w:cs="Arial"/>
                <w:b/>
                <w:bCs/>
              </w:rPr>
              <w:t>PRAZO DE VALIDADE DA PROPOSTA</w:t>
            </w:r>
          </w:p>
        </w:tc>
        <w:tc>
          <w:tcPr>
            <w:tcW w:w="4701" w:type="dxa"/>
            <w:tcBorders>
              <w:top w:val="single" w:sz="4" w:space="0" w:color="auto"/>
              <w:left w:val="single" w:sz="4" w:space="0" w:color="auto"/>
              <w:bottom w:val="single" w:sz="4" w:space="0" w:color="auto"/>
              <w:right w:val="single" w:sz="4" w:space="0" w:color="auto"/>
            </w:tcBorders>
          </w:tcPr>
          <w:p w:rsidR="00664F25" w:rsidRDefault="00664F25" w:rsidP="00664F25">
            <w:pPr>
              <w:spacing w:after="0" w:line="240" w:lineRule="auto"/>
              <w:rPr>
                <w:rFonts w:ascii="Arial" w:hAnsi="Arial" w:cs="Arial"/>
                <w:i/>
                <w:iCs/>
              </w:rPr>
            </w:pPr>
          </w:p>
        </w:tc>
      </w:tr>
    </w:tbl>
    <w:p w:rsidR="00664F25" w:rsidRDefault="00664F25" w:rsidP="00664F25">
      <w:pPr>
        <w:tabs>
          <w:tab w:val="left" w:pos="1965"/>
        </w:tabs>
        <w:spacing w:after="0" w:line="240" w:lineRule="auto"/>
        <w:jc w:val="center"/>
        <w:rPr>
          <w:rFonts w:ascii="Arial" w:hAnsi="Arial" w:cs="Arial"/>
          <w:lang w:eastAsia="en-US"/>
        </w:rPr>
      </w:pPr>
    </w:p>
    <w:p w:rsidR="00664F25" w:rsidRDefault="00664F25" w:rsidP="00664F25">
      <w:pPr>
        <w:tabs>
          <w:tab w:val="left" w:pos="1965"/>
        </w:tabs>
        <w:spacing w:after="0" w:line="240" w:lineRule="auto"/>
        <w:rPr>
          <w:rFonts w:ascii="Arial" w:hAnsi="Arial" w:cs="Arial"/>
        </w:rPr>
      </w:pPr>
    </w:p>
    <w:p w:rsidR="00664F25" w:rsidRDefault="00664F25" w:rsidP="00664F25">
      <w:pPr>
        <w:tabs>
          <w:tab w:val="left" w:pos="1965"/>
        </w:tabs>
        <w:spacing w:line="240" w:lineRule="auto"/>
        <w:rPr>
          <w:rFonts w:ascii="Arial" w:hAnsi="Arial" w:cs="Arial"/>
          <w:b/>
        </w:rPr>
      </w:pPr>
    </w:p>
    <w:p w:rsidR="00664F25" w:rsidRDefault="00664F25" w:rsidP="00664F25">
      <w:pPr>
        <w:tabs>
          <w:tab w:val="left" w:pos="1965"/>
        </w:tabs>
        <w:spacing w:after="0" w:line="240" w:lineRule="auto"/>
        <w:jc w:val="center"/>
        <w:rPr>
          <w:rFonts w:ascii="Arial" w:hAnsi="Arial" w:cs="Arial"/>
          <w:b/>
        </w:rPr>
      </w:pPr>
      <w:r>
        <w:rPr>
          <w:rFonts w:ascii="Arial" w:hAnsi="Arial" w:cs="Arial"/>
          <w:b/>
        </w:rPr>
        <w:t>____________________________________</w:t>
      </w:r>
    </w:p>
    <w:p w:rsidR="00664F25" w:rsidRDefault="00664F25" w:rsidP="00664F25">
      <w:pPr>
        <w:spacing w:after="0" w:line="240" w:lineRule="auto"/>
        <w:jc w:val="center"/>
        <w:rPr>
          <w:rFonts w:ascii="Arial" w:hAnsi="Arial" w:cs="Arial"/>
          <w:b/>
        </w:rPr>
      </w:pPr>
      <w:r>
        <w:rPr>
          <w:rFonts w:ascii="Arial" w:hAnsi="Arial" w:cs="Arial"/>
          <w:b/>
        </w:rPr>
        <w:t>Carimbo e Assinatura do responsável</w:t>
      </w:r>
    </w:p>
    <w:p w:rsidR="00200ED6" w:rsidRDefault="00200ED6" w:rsidP="00664F25">
      <w:pPr>
        <w:spacing w:after="0" w:line="240" w:lineRule="auto"/>
        <w:jc w:val="center"/>
        <w:rPr>
          <w:rFonts w:ascii="Arial" w:hAnsi="Arial" w:cs="Arial"/>
          <w:b/>
          <w:sz w:val="21"/>
          <w:szCs w:val="21"/>
        </w:rPr>
      </w:pPr>
      <w:r w:rsidRPr="00727C09">
        <w:rPr>
          <w:rFonts w:ascii="Arial" w:hAnsi="Arial" w:cs="Arial"/>
          <w:b/>
          <w:sz w:val="21"/>
          <w:szCs w:val="21"/>
        </w:rPr>
        <w:t>Assinatura</w:t>
      </w:r>
    </w:p>
    <w:p w:rsidR="00664F25" w:rsidRDefault="00664F25" w:rsidP="00664F25">
      <w:pPr>
        <w:spacing w:after="0" w:line="240" w:lineRule="auto"/>
        <w:jc w:val="center"/>
        <w:rPr>
          <w:rFonts w:ascii="Arial" w:hAnsi="Arial" w:cs="Arial"/>
          <w:b/>
          <w:sz w:val="21"/>
          <w:szCs w:val="21"/>
        </w:rPr>
      </w:pPr>
    </w:p>
    <w:p w:rsidR="00664F25" w:rsidRDefault="00664F25" w:rsidP="00664F25">
      <w:pPr>
        <w:spacing w:after="0" w:line="240" w:lineRule="auto"/>
        <w:jc w:val="center"/>
        <w:rPr>
          <w:rFonts w:ascii="Arial" w:hAnsi="Arial" w:cs="Arial"/>
          <w:b/>
          <w:sz w:val="21"/>
          <w:szCs w:val="21"/>
        </w:rPr>
      </w:pPr>
    </w:p>
    <w:p w:rsidR="00664F25" w:rsidRDefault="00664F25" w:rsidP="00664F25">
      <w:pPr>
        <w:spacing w:after="0" w:line="240" w:lineRule="auto"/>
        <w:jc w:val="center"/>
        <w:rPr>
          <w:rFonts w:ascii="Arial" w:hAnsi="Arial" w:cs="Arial"/>
          <w:b/>
          <w:sz w:val="21"/>
          <w:szCs w:val="21"/>
        </w:rPr>
      </w:pPr>
    </w:p>
    <w:p w:rsidR="00664F25" w:rsidRDefault="00664F25" w:rsidP="00664F25">
      <w:pPr>
        <w:spacing w:after="0" w:line="240" w:lineRule="auto"/>
        <w:jc w:val="center"/>
        <w:rPr>
          <w:rFonts w:ascii="Arial" w:hAnsi="Arial" w:cs="Arial"/>
          <w:b/>
          <w:sz w:val="21"/>
          <w:szCs w:val="21"/>
        </w:rPr>
      </w:pPr>
    </w:p>
    <w:p w:rsidR="00664F25" w:rsidRDefault="00664F25" w:rsidP="00664F25">
      <w:pPr>
        <w:spacing w:after="0" w:line="240" w:lineRule="auto"/>
        <w:jc w:val="center"/>
        <w:rPr>
          <w:rFonts w:ascii="Arial" w:hAnsi="Arial" w:cs="Arial"/>
          <w:b/>
          <w:sz w:val="21"/>
          <w:szCs w:val="21"/>
        </w:rPr>
      </w:pPr>
    </w:p>
    <w:p w:rsidR="00664F25" w:rsidRDefault="00664F25" w:rsidP="00664F25">
      <w:pPr>
        <w:spacing w:after="0" w:line="240" w:lineRule="auto"/>
        <w:jc w:val="center"/>
        <w:rPr>
          <w:rFonts w:ascii="Arial" w:hAnsi="Arial" w:cs="Arial"/>
          <w:b/>
          <w:sz w:val="21"/>
          <w:szCs w:val="21"/>
        </w:rPr>
      </w:pPr>
    </w:p>
    <w:p w:rsidR="00664F25" w:rsidRDefault="00664F25" w:rsidP="00664F25">
      <w:pPr>
        <w:spacing w:after="0" w:line="240" w:lineRule="auto"/>
        <w:jc w:val="center"/>
        <w:rPr>
          <w:rFonts w:ascii="Arial" w:hAnsi="Arial" w:cs="Arial"/>
          <w:b/>
          <w:sz w:val="21"/>
          <w:szCs w:val="21"/>
        </w:rPr>
      </w:pPr>
    </w:p>
    <w:p w:rsidR="00664F25" w:rsidRDefault="00664F25" w:rsidP="00664F25">
      <w:pPr>
        <w:spacing w:after="0" w:line="240" w:lineRule="auto"/>
        <w:jc w:val="center"/>
        <w:rPr>
          <w:rFonts w:ascii="Arial" w:hAnsi="Arial" w:cs="Arial"/>
          <w:b/>
          <w:sz w:val="21"/>
          <w:szCs w:val="21"/>
        </w:rPr>
      </w:pPr>
    </w:p>
    <w:p w:rsidR="00664F25" w:rsidRPr="00200ED6" w:rsidRDefault="00664F25" w:rsidP="00664F25">
      <w:pPr>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0" w:line="240" w:lineRule="auto"/>
        <w:jc w:val="center"/>
        <w:rPr>
          <w:rFonts w:ascii="Arial" w:hAnsi="Arial" w:cs="Arial"/>
          <w:b/>
          <w:bCs/>
          <w:sz w:val="23"/>
          <w:szCs w:val="23"/>
        </w:rPr>
      </w:pPr>
      <w:proofErr w:type="gramStart"/>
      <w:r w:rsidRPr="00200ED6">
        <w:rPr>
          <w:rFonts w:ascii="Arial" w:hAnsi="Arial" w:cs="Arial"/>
          <w:b/>
          <w:bCs/>
          <w:sz w:val="23"/>
          <w:szCs w:val="23"/>
        </w:rPr>
        <w:t xml:space="preserve">ANEXO </w:t>
      </w:r>
      <w:r>
        <w:rPr>
          <w:rFonts w:ascii="Arial" w:hAnsi="Arial" w:cs="Arial"/>
          <w:b/>
          <w:bCs/>
          <w:sz w:val="23"/>
          <w:szCs w:val="23"/>
        </w:rPr>
        <w:t>V</w:t>
      </w:r>
      <w:r w:rsidRPr="00200ED6">
        <w:rPr>
          <w:rFonts w:ascii="Arial" w:hAnsi="Arial" w:cs="Arial"/>
          <w:b/>
          <w:bCs/>
          <w:sz w:val="23"/>
          <w:szCs w:val="23"/>
        </w:rPr>
        <w:t>I</w:t>
      </w:r>
      <w:proofErr w:type="gramEnd"/>
      <w:r w:rsidRPr="00200ED6">
        <w:rPr>
          <w:rFonts w:ascii="Arial" w:hAnsi="Arial" w:cs="Arial"/>
          <w:b/>
          <w:bCs/>
          <w:sz w:val="23"/>
          <w:szCs w:val="23"/>
        </w:rPr>
        <w:t xml:space="preserve"> – M</w:t>
      </w:r>
      <w:r>
        <w:rPr>
          <w:rFonts w:ascii="Arial" w:hAnsi="Arial" w:cs="Arial"/>
          <w:b/>
          <w:bCs/>
          <w:sz w:val="23"/>
          <w:szCs w:val="23"/>
        </w:rPr>
        <w:t>INUTA DE CONTRATO</w:t>
      </w:r>
    </w:p>
    <w:p w:rsidR="00664F25" w:rsidRPr="00200ED6" w:rsidRDefault="00664F25" w:rsidP="00664F25">
      <w:pPr>
        <w:spacing w:after="0" w:line="240" w:lineRule="auto"/>
        <w:rPr>
          <w:rFonts w:ascii="Arial" w:hAnsi="Arial" w:cs="Arial"/>
          <w:sz w:val="23"/>
          <w:szCs w:val="23"/>
        </w:rPr>
      </w:pPr>
    </w:p>
    <w:p w:rsidR="00664F25" w:rsidRPr="00AB6432" w:rsidRDefault="00664F25" w:rsidP="00664F25">
      <w:pPr>
        <w:spacing w:after="0" w:line="240" w:lineRule="auto"/>
        <w:jc w:val="both"/>
        <w:rPr>
          <w:rFonts w:ascii="Arial" w:hAnsi="Arial" w:cs="Arial"/>
          <w:b/>
          <w:bCs/>
          <w:sz w:val="20"/>
          <w:szCs w:val="20"/>
        </w:rPr>
      </w:pPr>
    </w:p>
    <w:p w:rsidR="00664F25" w:rsidRPr="000F1F1E" w:rsidRDefault="00664F25" w:rsidP="000F1F1E">
      <w:pPr>
        <w:spacing w:after="0" w:line="240" w:lineRule="auto"/>
        <w:jc w:val="both"/>
        <w:rPr>
          <w:rFonts w:ascii="Arial Narrow" w:hAnsi="Arial Narrow" w:cs="Arial"/>
          <w:b/>
          <w:bCs/>
        </w:rPr>
      </w:pPr>
      <w:r w:rsidRPr="000F1F1E">
        <w:rPr>
          <w:rFonts w:ascii="Arial Narrow" w:hAnsi="Arial Narrow" w:cs="Arial"/>
          <w:b/>
          <w:bCs/>
        </w:rPr>
        <w:lastRenderedPageBreak/>
        <w:t xml:space="preserve">CONTRATO DE PRESTAÇÃO DE SERVIÇOS QUE ENTRE SI CELEBRAM A </w:t>
      </w:r>
      <w:r w:rsidRPr="000F1F1E">
        <w:rPr>
          <w:rFonts w:ascii="Arial Narrow" w:hAnsi="Arial Narrow" w:cs="Arial"/>
          <w:b/>
          <w:bCs/>
          <w:iCs/>
        </w:rPr>
        <w:t xml:space="preserve">SUPERINTENDÊNCIA DE ÁGUA E ESGOTOS DE MANDURI – SAEMAN </w:t>
      </w:r>
      <w:proofErr w:type="gramStart"/>
      <w:r w:rsidRPr="000F1F1E">
        <w:rPr>
          <w:rFonts w:ascii="Arial Narrow" w:hAnsi="Arial Narrow" w:cs="Arial"/>
          <w:b/>
          <w:bCs/>
        </w:rPr>
        <w:t>E ...</w:t>
      </w:r>
      <w:proofErr w:type="gramEnd"/>
      <w:r w:rsidRPr="000F1F1E">
        <w:rPr>
          <w:rFonts w:ascii="Arial Narrow" w:hAnsi="Arial Narrow" w:cs="Arial"/>
          <w:b/>
          <w:bCs/>
        </w:rPr>
        <w:t>.............................................................</w:t>
      </w:r>
    </w:p>
    <w:p w:rsidR="00664F25" w:rsidRPr="000F1F1E" w:rsidRDefault="00664F25" w:rsidP="000F1F1E">
      <w:pPr>
        <w:spacing w:after="0" w:line="240" w:lineRule="auto"/>
        <w:jc w:val="both"/>
        <w:rPr>
          <w:rFonts w:ascii="Arial Narrow" w:hAnsi="Arial Narrow" w:cs="Arial"/>
          <w:b/>
          <w:bCs/>
        </w:rPr>
      </w:pPr>
    </w:p>
    <w:p w:rsidR="00664F25" w:rsidRPr="000F1F1E" w:rsidRDefault="00664F25" w:rsidP="000F1F1E">
      <w:pPr>
        <w:spacing w:after="0" w:line="240" w:lineRule="auto"/>
        <w:jc w:val="both"/>
        <w:rPr>
          <w:rFonts w:ascii="Arial Narrow" w:hAnsi="Arial Narrow" w:cs="Arial"/>
          <w:b/>
          <w:bCs/>
        </w:rPr>
      </w:pPr>
    </w:p>
    <w:p w:rsidR="00664F25" w:rsidRPr="000F1F1E" w:rsidRDefault="00664F25" w:rsidP="000F1F1E">
      <w:pPr>
        <w:spacing w:after="0" w:line="240" w:lineRule="auto"/>
        <w:jc w:val="both"/>
        <w:rPr>
          <w:rFonts w:ascii="Arial Narrow" w:hAnsi="Arial Narrow" w:cs="Arial"/>
          <w:b/>
          <w:bCs/>
        </w:rPr>
      </w:pPr>
    </w:p>
    <w:p w:rsidR="00664F25" w:rsidRPr="000F1F1E" w:rsidRDefault="00664F25" w:rsidP="000F1F1E">
      <w:pPr>
        <w:spacing w:after="0" w:line="240" w:lineRule="auto"/>
        <w:jc w:val="both"/>
        <w:rPr>
          <w:rFonts w:ascii="Arial Narrow" w:hAnsi="Arial Narrow" w:cs="Arial"/>
          <w:bCs/>
        </w:rPr>
      </w:pPr>
      <w:r w:rsidRPr="000F1F1E">
        <w:rPr>
          <w:rFonts w:ascii="Arial Narrow" w:hAnsi="Arial Narrow" w:cs="Arial"/>
          <w:bCs/>
        </w:rPr>
        <w:t xml:space="preserve">Por este instrumento de Contrato Administrativo, de um lado a </w:t>
      </w:r>
      <w:r w:rsidRPr="000F1F1E">
        <w:rPr>
          <w:rFonts w:ascii="Arial Narrow" w:hAnsi="Arial Narrow" w:cs="Arial"/>
          <w:b/>
          <w:bCs/>
          <w:iCs/>
        </w:rPr>
        <w:t>SUPERINTENDÊNCIA DE ÁGUA E ESGOTOS DE MANDURI – SAEMAN</w:t>
      </w:r>
      <w:r w:rsidRPr="000F1F1E">
        <w:rPr>
          <w:rFonts w:ascii="Arial Narrow" w:hAnsi="Arial Narrow" w:cs="Arial"/>
          <w:bCs/>
        </w:rPr>
        <w:t xml:space="preserve">, com sede à Rua Bahia, 270, centro, na cidade de Manduri, Estado de São Paulo, CNPJ n. _____________, neste ato representada pelo </w:t>
      </w:r>
      <w:proofErr w:type="gramStart"/>
      <w:r w:rsidRPr="000F1F1E">
        <w:rPr>
          <w:rFonts w:ascii="Arial Narrow" w:hAnsi="Arial Narrow" w:cs="Arial"/>
          <w:bCs/>
        </w:rPr>
        <w:t>Sr.</w:t>
      </w:r>
      <w:proofErr w:type="gramEnd"/>
      <w:r w:rsidRPr="000F1F1E">
        <w:rPr>
          <w:rFonts w:ascii="Arial Narrow" w:hAnsi="Arial Narrow" w:cs="Arial"/>
          <w:bCs/>
        </w:rPr>
        <w:t xml:space="preserve"> ______, brasileiro, casado, ..., portador do RG n. _______________, CPF n. ________________,  residente e domiciliado na Rua </w:t>
      </w:r>
      <w:r w:rsidRPr="000F1F1E">
        <w:rPr>
          <w:rFonts w:ascii="Arial Narrow" w:hAnsi="Arial Narrow" w:cs="Arial"/>
          <w:bCs/>
        </w:rPr>
        <w:softHyphen/>
      </w:r>
      <w:r w:rsidRPr="000F1F1E">
        <w:rPr>
          <w:rFonts w:ascii="Arial Narrow" w:hAnsi="Arial Narrow" w:cs="Arial"/>
          <w:bCs/>
        </w:rPr>
        <w:softHyphen/>
      </w:r>
      <w:r w:rsidRPr="000F1F1E">
        <w:rPr>
          <w:rFonts w:ascii="Arial Narrow" w:hAnsi="Arial Narrow" w:cs="Arial"/>
          <w:bCs/>
        </w:rPr>
        <w:softHyphen/>
      </w:r>
      <w:r w:rsidRPr="000F1F1E">
        <w:rPr>
          <w:rFonts w:ascii="Arial Narrow" w:hAnsi="Arial Narrow" w:cs="Arial"/>
          <w:bCs/>
        </w:rPr>
        <w:softHyphen/>
      </w:r>
      <w:r w:rsidRPr="000F1F1E">
        <w:rPr>
          <w:rFonts w:ascii="Arial Narrow" w:hAnsi="Arial Narrow" w:cs="Arial"/>
          <w:bCs/>
        </w:rPr>
        <w:softHyphen/>
      </w:r>
      <w:r w:rsidRPr="000F1F1E">
        <w:rPr>
          <w:rFonts w:ascii="Arial Narrow" w:hAnsi="Arial Narrow" w:cs="Arial"/>
          <w:bCs/>
        </w:rPr>
        <w:softHyphen/>
      </w:r>
      <w:r w:rsidRPr="000F1F1E">
        <w:rPr>
          <w:rFonts w:ascii="Arial Narrow" w:hAnsi="Arial Narrow" w:cs="Arial"/>
          <w:bCs/>
        </w:rPr>
        <w:softHyphen/>
      </w:r>
      <w:r w:rsidRPr="000F1F1E">
        <w:rPr>
          <w:rFonts w:ascii="Arial Narrow" w:hAnsi="Arial Narrow" w:cs="Arial"/>
          <w:bCs/>
        </w:rPr>
        <w:softHyphen/>
      </w:r>
      <w:r w:rsidRPr="000F1F1E">
        <w:rPr>
          <w:rFonts w:ascii="Arial Narrow" w:hAnsi="Arial Narrow" w:cs="Arial"/>
          <w:bCs/>
        </w:rPr>
        <w:softHyphen/>
      </w:r>
      <w:r w:rsidRPr="000F1F1E">
        <w:rPr>
          <w:rFonts w:ascii="Arial Narrow" w:hAnsi="Arial Narrow" w:cs="Arial"/>
          <w:bCs/>
        </w:rPr>
        <w:softHyphen/>
      </w:r>
      <w:r w:rsidRPr="000F1F1E">
        <w:rPr>
          <w:rFonts w:ascii="Arial Narrow" w:hAnsi="Arial Narrow" w:cs="Arial"/>
          <w:bCs/>
        </w:rPr>
        <w:softHyphen/>
      </w:r>
      <w:r w:rsidRPr="000F1F1E">
        <w:rPr>
          <w:rFonts w:ascii="Arial Narrow" w:hAnsi="Arial Narrow" w:cs="Arial"/>
          <w:bCs/>
        </w:rPr>
        <w:softHyphen/>
      </w:r>
      <w:r w:rsidRPr="000F1F1E">
        <w:rPr>
          <w:rFonts w:ascii="Arial Narrow" w:hAnsi="Arial Narrow" w:cs="Arial"/>
          <w:bCs/>
        </w:rPr>
        <w:softHyphen/>
      </w:r>
      <w:r w:rsidRPr="000F1F1E">
        <w:rPr>
          <w:rFonts w:ascii="Arial Narrow" w:hAnsi="Arial Narrow" w:cs="Arial"/>
          <w:bCs/>
        </w:rPr>
        <w:softHyphen/>
      </w:r>
      <w:r w:rsidRPr="000F1F1E">
        <w:rPr>
          <w:rFonts w:ascii="Arial Narrow" w:hAnsi="Arial Narrow" w:cs="Arial"/>
          <w:bCs/>
        </w:rPr>
        <w:softHyphen/>
      </w:r>
      <w:r w:rsidRPr="000F1F1E">
        <w:rPr>
          <w:rFonts w:ascii="Arial Narrow" w:hAnsi="Arial Narrow" w:cs="Arial"/>
          <w:bCs/>
        </w:rPr>
        <w:softHyphen/>
      </w:r>
      <w:r w:rsidRPr="000F1F1E">
        <w:rPr>
          <w:rFonts w:ascii="Arial Narrow" w:hAnsi="Arial Narrow" w:cs="Arial"/>
          <w:bCs/>
        </w:rPr>
        <w:softHyphen/>
      </w:r>
      <w:r w:rsidRPr="000F1F1E">
        <w:rPr>
          <w:rFonts w:ascii="Arial Narrow" w:hAnsi="Arial Narrow" w:cs="Arial"/>
          <w:bCs/>
        </w:rPr>
        <w:softHyphen/>
      </w:r>
      <w:r w:rsidRPr="000F1F1E">
        <w:rPr>
          <w:rFonts w:ascii="Arial Narrow" w:hAnsi="Arial Narrow" w:cs="Arial"/>
          <w:bCs/>
        </w:rPr>
        <w:softHyphen/>
      </w:r>
      <w:r w:rsidRPr="000F1F1E">
        <w:rPr>
          <w:rFonts w:ascii="Arial Narrow" w:hAnsi="Arial Narrow" w:cs="Arial"/>
          <w:bCs/>
        </w:rPr>
        <w:softHyphen/>
      </w:r>
      <w:r w:rsidRPr="000F1F1E">
        <w:rPr>
          <w:rFonts w:ascii="Arial Narrow" w:hAnsi="Arial Narrow" w:cs="Arial"/>
          <w:bCs/>
        </w:rPr>
        <w:softHyphen/>
        <w:t xml:space="preserve">_______________, na cidade de .........., neste Estado, doravante denominada simplesmente </w:t>
      </w:r>
      <w:r w:rsidRPr="000F1F1E">
        <w:rPr>
          <w:rFonts w:ascii="Arial Narrow" w:hAnsi="Arial Narrow" w:cs="Arial"/>
          <w:b/>
        </w:rPr>
        <w:t>CONTRATANTE</w:t>
      </w:r>
      <w:r w:rsidRPr="000F1F1E">
        <w:rPr>
          <w:rFonts w:ascii="Arial Narrow" w:hAnsi="Arial Narrow" w:cs="Arial"/>
          <w:bCs/>
        </w:rPr>
        <w:t xml:space="preserve"> e de outro lado Sr./ a empresa ................................., com sede à Rua ............................, nº. </w:t>
      </w:r>
      <w:proofErr w:type="gramStart"/>
      <w:r w:rsidRPr="000F1F1E">
        <w:rPr>
          <w:rFonts w:ascii="Arial Narrow" w:hAnsi="Arial Narrow" w:cs="Arial"/>
          <w:bCs/>
        </w:rPr>
        <w:t>...............</w:t>
      </w:r>
      <w:proofErr w:type="gramEnd"/>
      <w:r w:rsidRPr="000F1F1E">
        <w:rPr>
          <w:rFonts w:ascii="Arial Narrow" w:hAnsi="Arial Narrow" w:cs="Arial"/>
          <w:bCs/>
        </w:rPr>
        <w:t xml:space="preserve">, .........., na cidade de ............. - SP, Inscrita no CNPJ sob o nº. </w:t>
      </w:r>
      <w:proofErr w:type="gramStart"/>
      <w:r w:rsidRPr="000F1F1E">
        <w:rPr>
          <w:rFonts w:ascii="Arial Narrow" w:hAnsi="Arial Narrow" w:cs="Arial"/>
          <w:bCs/>
        </w:rPr>
        <w:t>...............................</w:t>
      </w:r>
      <w:proofErr w:type="gramEnd"/>
      <w:r w:rsidRPr="000F1F1E">
        <w:rPr>
          <w:rFonts w:ascii="Arial Narrow" w:hAnsi="Arial Narrow" w:cs="Arial"/>
          <w:bCs/>
        </w:rPr>
        <w:t xml:space="preserve">, CEP ..................,   ....................... </w:t>
      </w:r>
      <w:proofErr w:type="gramStart"/>
      <w:r w:rsidRPr="000F1F1E">
        <w:rPr>
          <w:rFonts w:ascii="Arial Narrow" w:hAnsi="Arial Narrow" w:cs="Arial"/>
          <w:bCs/>
        </w:rPr>
        <w:t>portador</w:t>
      </w:r>
      <w:proofErr w:type="gramEnd"/>
      <w:r w:rsidRPr="000F1F1E">
        <w:rPr>
          <w:rFonts w:ascii="Arial Narrow" w:hAnsi="Arial Narrow" w:cs="Arial"/>
          <w:bCs/>
        </w:rPr>
        <w:t xml:space="preserve"> do RG nº. </w:t>
      </w:r>
      <w:proofErr w:type="gramStart"/>
      <w:r w:rsidRPr="000F1F1E">
        <w:rPr>
          <w:rFonts w:ascii="Arial Narrow" w:hAnsi="Arial Narrow" w:cs="Arial"/>
          <w:bCs/>
        </w:rPr>
        <w:t>............................</w:t>
      </w:r>
      <w:proofErr w:type="gramEnd"/>
      <w:r w:rsidRPr="000F1F1E">
        <w:rPr>
          <w:rFonts w:ascii="Arial Narrow" w:hAnsi="Arial Narrow" w:cs="Arial"/>
          <w:bCs/>
        </w:rPr>
        <w:t xml:space="preserve">, SSP SP, CPF/MF nº. </w:t>
      </w:r>
      <w:proofErr w:type="gramStart"/>
      <w:r w:rsidRPr="000F1F1E">
        <w:rPr>
          <w:rFonts w:ascii="Arial Narrow" w:hAnsi="Arial Narrow" w:cs="Arial"/>
          <w:bCs/>
        </w:rPr>
        <w:t>.............................</w:t>
      </w:r>
      <w:proofErr w:type="gramEnd"/>
      <w:r w:rsidRPr="000F1F1E">
        <w:rPr>
          <w:rFonts w:ascii="Arial Narrow" w:hAnsi="Arial Narrow" w:cs="Arial"/>
          <w:bCs/>
        </w:rPr>
        <w:t xml:space="preserve">, doravante denominado simplesmente de </w:t>
      </w:r>
      <w:r w:rsidRPr="000F1F1E">
        <w:rPr>
          <w:rFonts w:ascii="Arial Narrow" w:hAnsi="Arial Narrow" w:cs="Arial"/>
          <w:b/>
          <w:bCs/>
        </w:rPr>
        <w:t>CONTRATADA</w:t>
      </w:r>
      <w:r w:rsidRPr="000F1F1E">
        <w:rPr>
          <w:rFonts w:ascii="Arial Narrow" w:hAnsi="Arial Narrow" w:cs="Arial"/>
          <w:bCs/>
        </w:rPr>
        <w:t xml:space="preserve">, firmam o presente contrato, </w:t>
      </w:r>
      <w:r w:rsidRPr="000F1F1E">
        <w:rPr>
          <w:rFonts w:ascii="Arial Narrow" w:hAnsi="Arial Narrow" w:cs="Arial"/>
        </w:rPr>
        <w:t xml:space="preserve">através de licitação na modalidade PREGÃO PRESENCIAL N. 004/2019, ao qual se encontra vinculado, </w:t>
      </w:r>
      <w:r w:rsidRPr="000F1F1E">
        <w:rPr>
          <w:rFonts w:ascii="Arial Narrow" w:hAnsi="Arial Narrow" w:cs="Arial"/>
          <w:bCs/>
        </w:rPr>
        <w:t>com fundamento na Lei de Licitações 8.666/93 de 21 de junho de 1993 e suas alterações posteriores e mediante as  mediante as cláusulas e condições seguintes:</w:t>
      </w:r>
    </w:p>
    <w:p w:rsidR="00664F25" w:rsidRPr="000F1F1E" w:rsidRDefault="00664F25" w:rsidP="000F1F1E">
      <w:pPr>
        <w:spacing w:after="0" w:line="240" w:lineRule="auto"/>
        <w:jc w:val="both"/>
        <w:rPr>
          <w:rFonts w:ascii="Arial Narrow" w:hAnsi="Arial Narrow" w:cs="Arial"/>
        </w:rPr>
      </w:pPr>
    </w:p>
    <w:p w:rsidR="000F1F1E" w:rsidRPr="000F1F1E" w:rsidRDefault="000F1F1E" w:rsidP="000F1F1E">
      <w:pPr>
        <w:spacing w:after="0" w:line="240" w:lineRule="auto"/>
        <w:rPr>
          <w:rFonts w:ascii="Arial Narrow" w:hAnsi="Arial Narrow" w:cs="Arial"/>
          <w:b/>
          <w:u w:val="single"/>
        </w:rPr>
      </w:pPr>
      <w:r w:rsidRPr="000F1F1E">
        <w:rPr>
          <w:rFonts w:ascii="Arial Narrow" w:hAnsi="Arial Narrow" w:cs="Arial"/>
          <w:b/>
          <w:u w:val="single"/>
        </w:rPr>
        <w:t>CLÁUSULA PRIMEIRA</w:t>
      </w:r>
    </w:p>
    <w:p w:rsidR="000F1F1E" w:rsidRPr="000F1F1E" w:rsidRDefault="000F1F1E" w:rsidP="000F1F1E">
      <w:pPr>
        <w:spacing w:after="0" w:line="240" w:lineRule="auto"/>
        <w:rPr>
          <w:rFonts w:ascii="Arial Narrow" w:hAnsi="Arial Narrow" w:cs="Arial"/>
          <w:b/>
          <w:u w:val="single"/>
        </w:rPr>
      </w:pPr>
      <w:r w:rsidRPr="000F1F1E">
        <w:rPr>
          <w:rFonts w:ascii="Arial Narrow" w:hAnsi="Arial Narrow" w:cs="Arial"/>
          <w:b/>
          <w:u w:val="single"/>
        </w:rPr>
        <w:t>DO OBJETO</w:t>
      </w:r>
    </w:p>
    <w:p w:rsidR="000F1F1E" w:rsidRPr="000F1F1E" w:rsidRDefault="000F1F1E" w:rsidP="000F1F1E">
      <w:pPr>
        <w:spacing w:after="0" w:line="240" w:lineRule="auto"/>
        <w:jc w:val="both"/>
        <w:rPr>
          <w:rFonts w:ascii="Arial Narrow" w:hAnsi="Arial Narrow" w:cs="Arial"/>
        </w:rPr>
      </w:pPr>
    </w:p>
    <w:p w:rsidR="000F1F1E" w:rsidRPr="000F1F1E" w:rsidRDefault="000F1F1E" w:rsidP="000F1F1E">
      <w:pPr>
        <w:pStyle w:val="PargrafodaLista"/>
        <w:numPr>
          <w:ilvl w:val="1"/>
          <w:numId w:val="46"/>
        </w:numPr>
        <w:tabs>
          <w:tab w:val="left" w:pos="0"/>
          <w:tab w:val="left" w:pos="284"/>
        </w:tabs>
        <w:ind w:left="0" w:firstLine="0"/>
        <w:jc w:val="both"/>
        <w:rPr>
          <w:rFonts w:ascii="Arial Narrow" w:hAnsi="Arial Narrow" w:cs="Arial"/>
          <w:sz w:val="22"/>
          <w:szCs w:val="22"/>
        </w:rPr>
      </w:pPr>
      <w:r w:rsidRPr="000F1F1E">
        <w:rPr>
          <w:rFonts w:ascii="Arial Narrow" w:hAnsi="Arial Narrow" w:cs="Arial"/>
          <w:b/>
          <w:sz w:val="22"/>
          <w:szCs w:val="22"/>
        </w:rPr>
        <w:t>-</w:t>
      </w:r>
      <w:r w:rsidRPr="000F1F1E">
        <w:rPr>
          <w:rFonts w:ascii="Arial Narrow" w:hAnsi="Arial Narrow" w:cs="Arial"/>
          <w:b/>
          <w:sz w:val="22"/>
          <w:szCs w:val="22"/>
        </w:rPr>
        <w:tab/>
      </w:r>
      <w:r w:rsidRPr="000F1F1E">
        <w:rPr>
          <w:rFonts w:ascii="Arial Narrow" w:hAnsi="Arial Narrow" w:cs="Arial"/>
          <w:sz w:val="22"/>
          <w:szCs w:val="22"/>
        </w:rPr>
        <w:t xml:space="preserve">Prestação de serviços, sem vínculo empregatício com a </w:t>
      </w:r>
      <w:r>
        <w:rPr>
          <w:rFonts w:ascii="Arial Narrow" w:hAnsi="Arial Narrow" w:cs="Arial"/>
          <w:sz w:val="22"/>
          <w:szCs w:val="22"/>
        </w:rPr>
        <w:t>CONTRATANTE</w:t>
      </w:r>
      <w:r w:rsidRPr="000F1F1E">
        <w:rPr>
          <w:rFonts w:ascii="Arial Narrow" w:hAnsi="Arial Narrow" w:cs="Arial"/>
          <w:sz w:val="22"/>
          <w:szCs w:val="22"/>
        </w:rPr>
        <w:t>, de assistência, orientação e acompanhamento dos servidores municipais lotados no Setor de Licitações na elaboração de certames licitatórios nas modalidades Convite, Tomada de Preços, Concorrência, Leilão, Pregão Presencial e Pregão Eletrônico, para aquisições, contratações e registro de preços, nos termos da Lei Federal n. 8.666/93 e alterações posteriores, Lei Federal n. 10.520/22, Lei Complementar n. 123/06, Lei Complementar n. 147/14, e Lei Complementar n. 155/16, compreendendo supervisão na elaboração de editais, orientação dos Pregoeiros e membros da Comissão Permanente de Licitações nas fases de habilitação de licitantes e de classificação de propostas – sempre que solicitado, lavratura de atas, elaboração de atas abertura, análise de impugnações de editais, análise de recursos, assim como apreciação e decisão e publicidade, dentre outros serviços correlatos.</w:t>
      </w:r>
    </w:p>
    <w:p w:rsidR="000F1F1E" w:rsidRPr="000F1F1E" w:rsidRDefault="000F1F1E" w:rsidP="000F1F1E">
      <w:pPr>
        <w:tabs>
          <w:tab w:val="left" w:pos="0"/>
          <w:tab w:val="left" w:pos="284"/>
        </w:tabs>
        <w:spacing w:after="0" w:line="240" w:lineRule="auto"/>
        <w:jc w:val="both"/>
        <w:rPr>
          <w:rFonts w:ascii="Arial Narrow" w:hAnsi="Arial Narrow" w:cs="Arial"/>
          <w:b/>
        </w:rPr>
      </w:pPr>
    </w:p>
    <w:p w:rsidR="00294081" w:rsidRDefault="00294081" w:rsidP="000F1F1E">
      <w:pPr>
        <w:spacing w:after="0" w:line="240" w:lineRule="auto"/>
        <w:jc w:val="both"/>
        <w:rPr>
          <w:rFonts w:ascii="Arial Narrow" w:hAnsi="Arial Narrow" w:cs="Arial"/>
          <w:b/>
          <w:u w:val="single"/>
        </w:rPr>
      </w:pPr>
    </w:p>
    <w:p w:rsidR="000F1F1E" w:rsidRPr="000F1F1E" w:rsidRDefault="000F1F1E" w:rsidP="000F1F1E">
      <w:pPr>
        <w:spacing w:after="0" w:line="240" w:lineRule="auto"/>
        <w:jc w:val="both"/>
        <w:rPr>
          <w:rFonts w:ascii="Arial Narrow" w:hAnsi="Arial Narrow" w:cs="Arial"/>
          <w:b/>
          <w:u w:val="single"/>
        </w:rPr>
      </w:pPr>
      <w:r w:rsidRPr="000F1F1E">
        <w:rPr>
          <w:rFonts w:ascii="Arial Narrow" w:hAnsi="Arial Narrow" w:cs="Arial"/>
          <w:b/>
          <w:u w:val="single"/>
        </w:rPr>
        <w:t>CLÁUSULA SEGUNDA</w:t>
      </w:r>
    </w:p>
    <w:p w:rsidR="000F1F1E" w:rsidRPr="000F1F1E" w:rsidRDefault="000F1F1E" w:rsidP="000F1F1E">
      <w:pPr>
        <w:spacing w:after="0" w:line="240" w:lineRule="auto"/>
        <w:jc w:val="both"/>
        <w:rPr>
          <w:rFonts w:ascii="Arial Narrow" w:hAnsi="Arial Narrow" w:cs="Arial"/>
          <w:b/>
          <w:u w:val="single"/>
        </w:rPr>
      </w:pPr>
      <w:r w:rsidRPr="000F1F1E">
        <w:rPr>
          <w:rFonts w:ascii="Arial Narrow" w:hAnsi="Arial Narrow" w:cs="Arial"/>
          <w:b/>
          <w:u w:val="single"/>
        </w:rPr>
        <w:t>DAS OBRIGAÇÕES DA CONTRATADA</w:t>
      </w:r>
    </w:p>
    <w:p w:rsidR="000F1F1E" w:rsidRPr="000F1F1E" w:rsidRDefault="000F1F1E" w:rsidP="000F1F1E">
      <w:pPr>
        <w:spacing w:after="0" w:line="240" w:lineRule="auto"/>
        <w:jc w:val="both"/>
        <w:rPr>
          <w:rFonts w:ascii="Arial Narrow" w:hAnsi="Arial Narrow" w:cs="Arial"/>
          <w:b/>
        </w:rPr>
      </w:pPr>
    </w:p>
    <w:p w:rsidR="000F1F1E" w:rsidRPr="000F1F1E" w:rsidRDefault="000F1F1E" w:rsidP="000F1F1E">
      <w:pPr>
        <w:spacing w:after="0" w:line="240" w:lineRule="auto"/>
        <w:jc w:val="both"/>
        <w:rPr>
          <w:rFonts w:ascii="Arial Narrow" w:hAnsi="Arial Narrow" w:cs="Arial"/>
        </w:rPr>
      </w:pPr>
      <w:r w:rsidRPr="000F1F1E">
        <w:rPr>
          <w:rFonts w:ascii="Arial Narrow" w:hAnsi="Arial Narrow" w:cs="Arial"/>
          <w:b/>
          <w:bCs/>
        </w:rPr>
        <w:t>2.1 -</w:t>
      </w:r>
      <w:r w:rsidRPr="000F1F1E">
        <w:rPr>
          <w:rFonts w:ascii="Arial Narrow" w:hAnsi="Arial Narrow" w:cs="Arial"/>
        </w:rPr>
        <w:tab/>
        <w:t>P</w:t>
      </w:r>
      <w:r w:rsidRPr="000F1F1E">
        <w:rPr>
          <w:rFonts w:ascii="Arial Narrow" w:hAnsi="Arial Narrow"/>
        </w:rPr>
        <w:t xml:space="preserve">ara a prestação dos serviços objeto desta avença, a </w:t>
      </w:r>
      <w:r w:rsidRPr="000F1F1E">
        <w:rPr>
          <w:rFonts w:ascii="Arial Narrow" w:hAnsi="Arial Narrow"/>
          <w:b/>
        </w:rPr>
        <w:t>CONTRATADA</w:t>
      </w:r>
      <w:r w:rsidRPr="000F1F1E">
        <w:rPr>
          <w:rFonts w:ascii="Arial Narrow" w:hAnsi="Arial Narrow"/>
        </w:rPr>
        <w:t xml:space="preserve"> obriga-se a comparecer, no mínimo </w:t>
      </w:r>
      <w:r>
        <w:rPr>
          <w:rFonts w:ascii="Arial Narrow" w:hAnsi="Arial Narrow"/>
        </w:rPr>
        <w:t xml:space="preserve">duas </w:t>
      </w:r>
      <w:r w:rsidRPr="000F1F1E">
        <w:rPr>
          <w:rFonts w:ascii="Arial Narrow" w:hAnsi="Arial Narrow"/>
        </w:rPr>
        <w:t>vez</w:t>
      </w:r>
      <w:r>
        <w:rPr>
          <w:rFonts w:ascii="Arial Narrow" w:hAnsi="Arial Narrow"/>
        </w:rPr>
        <w:t xml:space="preserve">es </w:t>
      </w:r>
      <w:r w:rsidRPr="000F1F1E">
        <w:rPr>
          <w:rFonts w:ascii="Arial Narrow" w:hAnsi="Arial Narrow"/>
        </w:rPr>
        <w:t xml:space="preserve">por semana à sede da </w:t>
      </w:r>
      <w:r w:rsidRPr="000F1F1E">
        <w:rPr>
          <w:rFonts w:ascii="Arial Narrow" w:hAnsi="Arial Narrow"/>
          <w:b/>
        </w:rPr>
        <w:t>CONTRATANTE</w:t>
      </w:r>
      <w:r w:rsidRPr="000F1F1E">
        <w:rPr>
          <w:rFonts w:ascii="Arial Narrow" w:hAnsi="Arial Narrow"/>
        </w:rPr>
        <w:t xml:space="preserve">, independentemente desse compromisso, sempre que solicitado, bem como o atendimento às consultas formuladas por telefone, via e-mail, nos mesmos moldes, a respeito dos tópicos </w:t>
      </w:r>
      <w:proofErr w:type="gramStart"/>
      <w:r w:rsidRPr="000F1F1E">
        <w:rPr>
          <w:rFonts w:ascii="Arial Narrow" w:hAnsi="Arial Narrow"/>
        </w:rPr>
        <w:t>supra assinalados</w:t>
      </w:r>
      <w:proofErr w:type="gramEnd"/>
      <w:r w:rsidRPr="000F1F1E">
        <w:rPr>
          <w:rFonts w:ascii="Arial Narrow" w:hAnsi="Arial Narrow"/>
        </w:rPr>
        <w:t>, com bom trato e zelo no desempenho de suas funções.</w:t>
      </w:r>
    </w:p>
    <w:p w:rsidR="000F1F1E" w:rsidRPr="000F1F1E" w:rsidRDefault="000F1F1E" w:rsidP="000F1F1E">
      <w:pPr>
        <w:spacing w:after="0" w:line="240" w:lineRule="auto"/>
        <w:jc w:val="both"/>
        <w:rPr>
          <w:rFonts w:ascii="Arial Narrow" w:hAnsi="Arial Narrow" w:cs="Arial"/>
        </w:rPr>
      </w:pPr>
    </w:p>
    <w:p w:rsidR="000F1F1E" w:rsidRPr="000F1F1E" w:rsidRDefault="000F1F1E" w:rsidP="000F1F1E">
      <w:pPr>
        <w:spacing w:after="0" w:line="240" w:lineRule="auto"/>
        <w:jc w:val="both"/>
        <w:rPr>
          <w:rFonts w:ascii="Arial Narrow" w:hAnsi="Arial Narrow" w:cs="Arial"/>
        </w:rPr>
      </w:pPr>
      <w:r w:rsidRPr="000F1F1E">
        <w:rPr>
          <w:rFonts w:ascii="Arial Narrow" w:hAnsi="Arial Narrow" w:cs="Arial"/>
          <w:b/>
          <w:bCs/>
        </w:rPr>
        <w:t>2.2 -</w:t>
      </w:r>
      <w:r w:rsidRPr="000F1F1E">
        <w:rPr>
          <w:rFonts w:ascii="Arial Narrow" w:hAnsi="Arial Narrow" w:cs="Arial"/>
        </w:rPr>
        <w:tab/>
        <w:t>Pela natureza dos serviços, consistente em assistência na área de Licitações, não será permitida a subcontratação do todo ou de parte do objeto do presente ajuste.</w:t>
      </w:r>
    </w:p>
    <w:p w:rsidR="000F1F1E" w:rsidRDefault="000F1F1E" w:rsidP="000F1F1E">
      <w:pPr>
        <w:spacing w:after="0" w:line="240" w:lineRule="auto"/>
        <w:jc w:val="both"/>
        <w:rPr>
          <w:rFonts w:ascii="Arial Narrow" w:hAnsi="Arial Narrow" w:cs="Arial"/>
        </w:rPr>
      </w:pPr>
    </w:p>
    <w:p w:rsidR="000F1F1E" w:rsidRPr="000F1F1E" w:rsidRDefault="000F1F1E" w:rsidP="000F1F1E">
      <w:pPr>
        <w:spacing w:after="0" w:line="240" w:lineRule="auto"/>
        <w:jc w:val="both"/>
        <w:rPr>
          <w:rFonts w:ascii="Arial Narrow" w:hAnsi="Arial Narrow" w:cs="Arial"/>
        </w:rPr>
      </w:pPr>
    </w:p>
    <w:p w:rsidR="000F1F1E" w:rsidRPr="000F1F1E" w:rsidRDefault="000F1F1E" w:rsidP="000F1F1E">
      <w:pPr>
        <w:spacing w:after="0" w:line="240" w:lineRule="auto"/>
        <w:jc w:val="both"/>
        <w:rPr>
          <w:rFonts w:ascii="Arial Narrow" w:eastAsia="Arial Unicode MS" w:hAnsi="Arial Narrow" w:cs="Arial"/>
          <w:b/>
          <w:u w:val="single"/>
        </w:rPr>
      </w:pPr>
      <w:r w:rsidRPr="000F1F1E">
        <w:rPr>
          <w:rFonts w:ascii="Arial Narrow" w:hAnsi="Arial Narrow" w:cs="Arial"/>
          <w:b/>
          <w:u w:val="single"/>
        </w:rPr>
        <w:t>CLÁUSULA TERCEIRA</w:t>
      </w:r>
    </w:p>
    <w:p w:rsidR="000F1F1E" w:rsidRPr="000F1F1E" w:rsidRDefault="000F1F1E" w:rsidP="000F1F1E">
      <w:pPr>
        <w:spacing w:after="0" w:line="240" w:lineRule="auto"/>
        <w:jc w:val="both"/>
        <w:rPr>
          <w:rFonts w:ascii="Arial Narrow" w:eastAsiaTheme="minorHAnsi" w:hAnsi="Arial Narrow" w:cs="Arial"/>
          <w:b/>
          <w:u w:val="single"/>
        </w:rPr>
      </w:pPr>
      <w:r w:rsidRPr="000F1F1E">
        <w:rPr>
          <w:rFonts w:ascii="Arial Narrow" w:hAnsi="Arial Narrow" w:cs="Arial"/>
          <w:b/>
          <w:u w:val="single"/>
        </w:rPr>
        <w:t>DAS OBRIGAÇÕES DA CONTRATANTE</w:t>
      </w:r>
    </w:p>
    <w:p w:rsidR="000F1F1E" w:rsidRPr="000F1F1E" w:rsidRDefault="000F1F1E" w:rsidP="000F1F1E">
      <w:pPr>
        <w:spacing w:after="0" w:line="240" w:lineRule="auto"/>
        <w:jc w:val="both"/>
        <w:rPr>
          <w:rFonts w:ascii="Arial Narrow" w:hAnsi="Arial Narrow" w:cs="Arial"/>
          <w:b/>
          <w:u w:val="single"/>
        </w:rPr>
      </w:pPr>
    </w:p>
    <w:p w:rsidR="000F1F1E" w:rsidRPr="000F1F1E" w:rsidRDefault="000F1F1E" w:rsidP="000F1F1E">
      <w:pPr>
        <w:spacing w:after="0" w:line="240" w:lineRule="auto"/>
        <w:jc w:val="both"/>
        <w:rPr>
          <w:rFonts w:ascii="Arial Narrow" w:hAnsi="Arial Narrow" w:cs="Arial"/>
        </w:rPr>
      </w:pPr>
      <w:r w:rsidRPr="000F1F1E">
        <w:rPr>
          <w:rFonts w:ascii="Arial Narrow" w:hAnsi="Arial Narrow" w:cs="Arial"/>
        </w:rPr>
        <w:t>São obrigações da CONTRATANTE:</w:t>
      </w:r>
    </w:p>
    <w:p w:rsidR="000F1F1E" w:rsidRPr="000F1F1E" w:rsidRDefault="000F1F1E" w:rsidP="000F1F1E">
      <w:pPr>
        <w:spacing w:after="0" w:line="240" w:lineRule="auto"/>
        <w:jc w:val="both"/>
        <w:rPr>
          <w:rFonts w:ascii="Arial Narrow" w:hAnsi="Arial Narrow" w:cs="Arial"/>
        </w:rPr>
      </w:pPr>
      <w:r w:rsidRPr="000F1F1E">
        <w:rPr>
          <w:rFonts w:ascii="Arial Narrow" w:hAnsi="Arial Narrow" w:cs="Arial"/>
        </w:rPr>
        <w:t xml:space="preserve">a) </w:t>
      </w:r>
      <w:r w:rsidRPr="000F1F1E">
        <w:rPr>
          <w:rFonts w:ascii="Arial Narrow" w:hAnsi="Arial Narrow" w:cs="Arial"/>
        </w:rPr>
        <w:tab/>
        <w:t>viabilizar, possibilitar e permitir o bom desempenho dos trabalhos a serem desenvolvidos pela CONTRATADA;</w:t>
      </w:r>
    </w:p>
    <w:p w:rsidR="000F1F1E" w:rsidRPr="000F1F1E" w:rsidRDefault="000F1F1E" w:rsidP="000F1F1E">
      <w:pPr>
        <w:spacing w:after="0" w:line="240" w:lineRule="auto"/>
        <w:jc w:val="both"/>
        <w:rPr>
          <w:rFonts w:ascii="Arial Narrow" w:hAnsi="Arial Narrow" w:cs="Arial"/>
        </w:rPr>
      </w:pPr>
      <w:proofErr w:type="gramStart"/>
      <w:r w:rsidRPr="000F1F1E">
        <w:rPr>
          <w:rFonts w:ascii="Arial Narrow" w:hAnsi="Arial Narrow" w:cs="Arial"/>
        </w:rPr>
        <w:t>b)</w:t>
      </w:r>
      <w:proofErr w:type="gramEnd"/>
      <w:r w:rsidRPr="000F1F1E">
        <w:rPr>
          <w:rFonts w:ascii="Arial Narrow" w:hAnsi="Arial Narrow" w:cs="Arial"/>
        </w:rPr>
        <w:tab/>
        <w:t>o fornecimento de materiais, equipamentos e instalações adequadas para o bom desenvolvimento dos trabalhos;</w:t>
      </w:r>
    </w:p>
    <w:p w:rsidR="000F1F1E" w:rsidRPr="000F1F1E" w:rsidRDefault="000F1F1E" w:rsidP="000F1F1E">
      <w:pPr>
        <w:spacing w:after="0" w:line="240" w:lineRule="auto"/>
        <w:rPr>
          <w:rFonts w:ascii="Arial Narrow" w:hAnsi="Arial Narrow" w:cs="Arial"/>
        </w:rPr>
      </w:pPr>
    </w:p>
    <w:p w:rsidR="000F1F1E" w:rsidRPr="000F1F1E" w:rsidRDefault="000F1F1E" w:rsidP="000F1F1E">
      <w:pPr>
        <w:spacing w:after="0" w:line="240" w:lineRule="auto"/>
        <w:rPr>
          <w:rFonts w:ascii="Arial Narrow" w:hAnsi="Arial Narrow" w:cs="Arial"/>
          <w:b/>
          <w:u w:val="single"/>
        </w:rPr>
      </w:pPr>
      <w:r w:rsidRPr="000F1F1E">
        <w:rPr>
          <w:rFonts w:ascii="Arial Narrow" w:hAnsi="Arial Narrow" w:cs="Arial"/>
          <w:b/>
          <w:u w:val="single"/>
        </w:rPr>
        <w:lastRenderedPageBreak/>
        <w:t>CLÁUSULA QUARTA</w:t>
      </w:r>
    </w:p>
    <w:p w:rsidR="000F1F1E" w:rsidRPr="000F1F1E" w:rsidRDefault="000F1F1E" w:rsidP="000F1F1E">
      <w:pPr>
        <w:spacing w:after="0" w:line="240" w:lineRule="auto"/>
        <w:rPr>
          <w:rFonts w:ascii="Arial Narrow" w:hAnsi="Arial Narrow" w:cs="Arial"/>
          <w:b/>
          <w:u w:val="single"/>
        </w:rPr>
      </w:pPr>
      <w:r w:rsidRPr="000F1F1E">
        <w:rPr>
          <w:rFonts w:ascii="Arial Narrow" w:hAnsi="Arial Narrow" w:cs="Arial"/>
          <w:b/>
          <w:u w:val="single"/>
        </w:rPr>
        <w:t>DA DURAÇÃO DO CONTRATO</w:t>
      </w:r>
    </w:p>
    <w:p w:rsidR="000F1F1E" w:rsidRPr="000F1F1E" w:rsidRDefault="000F1F1E" w:rsidP="000F1F1E">
      <w:pPr>
        <w:spacing w:after="0" w:line="240" w:lineRule="auto"/>
        <w:rPr>
          <w:rFonts w:ascii="Arial Narrow" w:hAnsi="Arial Narrow" w:cs="Arial"/>
        </w:rPr>
      </w:pPr>
      <w:r w:rsidRPr="000F1F1E">
        <w:rPr>
          <w:rFonts w:ascii="Arial Narrow" w:hAnsi="Arial Narrow" w:cs="Arial"/>
        </w:rPr>
        <w:tab/>
      </w:r>
    </w:p>
    <w:p w:rsidR="000F1F1E" w:rsidRPr="000F1F1E" w:rsidRDefault="000F1F1E" w:rsidP="000F1F1E">
      <w:pPr>
        <w:tabs>
          <w:tab w:val="left" w:pos="284"/>
        </w:tabs>
        <w:spacing w:after="0" w:line="240" w:lineRule="auto"/>
        <w:rPr>
          <w:rFonts w:ascii="Arial Narrow" w:hAnsi="Arial Narrow" w:cs="Arial"/>
        </w:rPr>
      </w:pPr>
      <w:r w:rsidRPr="000F1F1E">
        <w:rPr>
          <w:rFonts w:ascii="Arial Narrow" w:hAnsi="Arial Narrow" w:cs="Arial"/>
          <w:b/>
        </w:rPr>
        <w:t xml:space="preserve">4.1- </w:t>
      </w:r>
      <w:r w:rsidRPr="000F1F1E">
        <w:rPr>
          <w:rFonts w:ascii="Arial Narrow" w:hAnsi="Arial Narrow" w:cs="Arial"/>
        </w:rPr>
        <w:t xml:space="preserve">O presente Contrato vigorará por 12 meses, a contar </w:t>
      </w:r>
      <w:proofErr w:type="gramStart"/>
      <w:r w:rsidRPr="000F1F1E">
        <w:rPr>
          <w:rFonts w:ascii="Arial Narrow" w:hAnsi="Arial Narrow" w:cs="Arial"/>
        </w:rPr>
        <w:t>de ...</w:t>
      </w:r>
      <w:proofErr w:type="gramEnd"/>
      <w:r w:rsidRPr="000F1F1E">
        <w:rPr>
          <w:rFonts w:ascii="Arial Narrow" w:hAnsi="Arial Narrow" w:cs="Arial"/>
        </w:rPr>
        <w:t>....., podendo ser prorrogado nos termos da lei, se de interesse das partes.</w:t>
      </w:r>
    </w:p>
    <w:p w:rsidR="000F1F1E" w:rsidRPr="000F1F1E" w:rsidRDefault="000F1F1E" w:rsidP="000F1F1E">
      <w:pPr>
        <w:tabs>
          <w:tab w:val="left" w:pos="284"/>
        </w:tabs>
        <w:spacing w:after="0" w:line="240" w:lineRule="auto"/>
        <w:rPr>
          <w:rFonts w:ascii="Arial Narrow" w:hAnsi="Arial Narrow" w:cs="Arial"/>
        </w:rPr>
      </w:pPr>
    </w:p>
    <w:p w:rsidR="000F1F1E" w:rsidRPr="000F1F1E" w:rsidRDefault="000F1F1E" w:rsidP="000F1F1E">
      <w:pPr>
        <w:tabs>
          <w:tab w:val="left" w:pos="284"/>
        </w:tabs>
        <w:spacing w:after="0" w:line="240" w:lineRule="auto"/>
        <w:rPr>
          <w:rFonts w:ascii="Arial Narrow" w:hAnsi="Arial Narrow" w:cs="Arial"/>
          <w:bCs/>
        </w:rPr>
      </w:pPr>
      <w:r w:rsidRPr="000F1F1E">
        <w:rPr>
          <w:rFonts w:ascii="Arial Narrow" w:hAnsi="Arial Narrow" w:cs="Arial"/>
          <w:b/>
        </w:rPr>
        <w:t>4.2-</w:t>
      </w:r>
      <w:r w:rsidRPr="000F1F1E">
        <w:rPr>
          <w:rFonts w:ascii="Arial Narrow" w:hAnsi="Arial Narrow" w:cs="Arial"/>
          <w:b/>
        </w:rPr>
        <w:tab/>
      </w:r>
      <w:r w:rsidRPr="000F1F1E">
        <w:rPr>
          <w:rFonts w:ascii="Arial Narrow" w:hAnsi="Arial Narrow" w:cs="Arial"/>
        </w:rPr>
        <w:t xml:space="preserve">No caso </w:t>
      </w:r>
      <w:r w:rsidRPr="000F1F1E">
        <w:rPr>
          <w:rFonts w:ascii="Arial Narrow" w:hAnsi="Arial Narrow" w:cs="Arial"/>
          <w:bCs/>
        </w:rPr>
        <w:t>de haver a prorrogação do prazo do contrato, o valor do contrato será reajustável com base no IPC/FIPE ou por qualquer outro indicador econômico apurado no período de vigência do contrato.</w:t>
      </w:r>
    </w:p>
    <w:p w:rsidR="000F1F1E" w:rsidRPr="000F1F1E" w:rsidRDefault="000F1F1E" w:rsidP="000F1F1E">
      <w:pPr>
        <w:tabs>
          <w:tab w:val="left" w:pos="284"/>
        </w:tabs>
        <w:spacing w:after="0" w:line="240" w:lineRule="auto"/>
        <w:rPr>
          <w:rFonts w:ascii="Arial Narrow" w:hAnsi="Arial Narrow" w:cs="Arial"/>
          <w:bCs/>
        </w:rPr>
      </w:pPr>
    </w:p>
    <w:p w:rsidR="000F1F1E" w:rsidRPr="000F1F1E" w:rsidRDefault="000F1F1E" w:rsidP="000F1F1E">
      <w:pPr>
        <w:tabs>
          <w:tab w:val="left" w:pos="284"/>
        </w:tabs>
        <w:spacing w:after="0" w:line="240" w:lineRule="auto"/>
        <w:rPr>
          <w:rFonts w:ascii="Arial Narrow" w:hAnsi="Arial Narrow" w:cs="Arial"/>
          <w:bCs/>
        </w:rPr>
      </w:pPr>
      <w:r w:rsidRPr="000F1F1E">
        <w:rPr>
          <w:rFonts w:ascii="Arial Narrow" w:hAnsi="Arial Narrow" w:cs="Arial"/>
          <w:b/>
        </w:rPr>
        <w:t>4.3-</w:t>
      </w:r>
      <w:r w:rsidRPr="000F1F1E">
        <w:rPr>
          <w:rFonts w:ascii="Arial Narrow" w:hAnsi="Arial Narrow" w:cs="Arial"/>
          <w:b/>
        </w:rPr>
        <w:tab/>
      </w:r>
      <w:r w:rsidRPr="000F1F1E">
        <w:rPr>
          <w:rFonts w:ascii="Arial Narrow" w:hAnsi="Arial Narrow" w:cs="Gautami"/>
        </w:rPr>
        <w:t xml:space="preserve">O presente Contrato poderá, também, ser rescindido antes do prazo fixado pela superveniência de norma legal ou fato materialmente </w:t>
      </w:r>
      <w:proofErr w:type="spellStart"/>
      <w:r w:rsidRPr="000F1F1E">
        <w:rPr>
          <w:rFonts w:ascii="Arial Narrow" w:hAnsi="Arial Narrow" w:cs="Gautami"/>
        </w:rPr>
        <w:t>inexeqüível</w:t>
      </w:r>
      <w:proofErr w:type="spellEnd"/>
      <w:r w:rsidRPr="000F1F1E">
        <w:rPr>
          <w:rFonts w:ascii="Arial Narrow" w:hAnsi="Arial Narrow" w:cs="Gautami"/>
        </w:rPr>
        <w:t>, mediante aviso prévio da parte interessada, com a antecedência mínima de 30 (trinta) dias.</w:t>
      </w:r>
    </w:p>
    <w:p w:rsidR="000F1F1E" w:rsidRPr="000F1F1E" w:rsidRDefault="000F1F1E" w:rsidP="000F1F1E">
      <w:pPr>
        <w:spacing w:after="0" w:line="240" w:lineRule="auto"/>
        <w:rPr>
          <w:rFonts w:ascii="Arial Narrow" w:hAnsi="Arial Narrow" w:cs="Arial"/>
          <w:bCs/>
        </w:rPr>
      </w:pPr>
    </w:p>
    <w:p w:rsidR="000F1F1E" w:rsidRPr="000F1F1E" w:rsidRDefault="000F1F1E" w:rsidP="000F1F1E">
      <w:pPr>
        <w:spacing w:after="0" w:line="240" w:lineRule="auto"/>
        <w:rPr>
          <w:rFonts w:ascii="Arial Narrow" w:hAnsi="Arial Narrow" w:cs="Arial"/>
          <w:b/>
          <w:u w:val="single"/>
        </w:rPr>
      </w:pPr>
      <w:r w:rsidRPr="000F1F1E">
        <w:rPr>
          <w:rFonts w:ascii="Arial Narrow" w:hAnsi="Arial Narrow" w:cs="Arial"/>
          <w:b/>
          <w:u w:val="single"/>
        </w:rPr>
        <w:t>CLÁUSULA QUINTA</w:t>
      </w:r>
    </w:p>
    <w:p w:rsidR="000F1F1E" w:rsidRPr="000F1F1E" w:rsidRDefault="000F1F1E" w:rsidP="000F1F1E">
      <w:pPr>
        <w:spacing w:after="0" w:line="240" w:lineRule="auto"/>
        <w:rPr>
          <w:rFonts w:ascii="Arial Narrow" w:hAnsi="Arial Narrow" w:cs="Arial"/>
          <w:b/>
          <w:u w:val="single"/>
        </w:rPr>
      </w:pPr>
      <w:r w:rsidRPr="000F1F1E">
        <w:rPr>
          <w:rFonts w:ascii="Arial Narrow" w:hAnsi="Arial Narrow" w:cs="Arial"/>
          <w:b/>
          <w:u w:val="single"/>
        </w:rPr>
        <w:t>DO PAGAMENTO</w:t>
      </w:r>
    </w:p>
    <w:p w:rsidR="000F1F1E" w:rsidRPr="000F1F1E" w:rsidRDefault="000F1F1E" w:rsidP="000F1F1E">
      <w:pPr>
        <w:spacing w:after="0" w:line="240" w:lineRule="auto"/>
        <w:rPr>
          <w:rFonts w:ascii="Arial Narrow" w:hAnsi="Arial Narrow" w:cs="Arial"/>
          <w:b/>
        </w:rPr>
      </w:pPr>
    </w:p>
    <w:p w:rsidR="000F1F1E" w:rsidRPr="000F1F1E" w:rsidRDefault="000F1F1E" w:rsidP="000F1F1E">
      <w:pPr>
        <w:spacing w:after="0" w:line="240" w:lineRule="auto"/>
        <w:rPr>
          <w:rFonts w:ascii="Arial Narrow" w:hAnsi="Arial Narrow" w:cs="Arial"/>
        </w:rPr>
      </w:pPr>
      <w:r w:rsidRPr="000F1F1E">
        <w:rPr>
          <w:rFonts w:ascii="Arial Narrow" w:hAnsi="Arial Narrow" w:cs="Arial"/>
          <w:b/>
          <w:bCs/>
        </w:rPr>
        <w:t>5.1-</w:t>
      </w:r>
      <w:r w:rsidRPr="000F1F1E">
        <w:rPr>
          <w:rFonts w:ascii="Arial Narrow" w:hAnsi="Arial Narrow" w:cs="Arial"/>
        </w:rPr>
        <w:tab/>
        <w:t xml:space="preserve">Pela prestação dos serviços objeto deste ajuste, a </w:t>
      </w:r>
      <w:r w:rsidRPr="000F1F1E">
        <w:rPr>
          <w:rFonts w:ascii="Arial Narrow" w:hAnsi="Arial Narrow" w:cs="Arial"/>
          <w:b/>
        </w:rPr>
        <w:t>CONTRATANTE</w:t>
      </w:r>
      <w:r w:rsidRPr="000F1F1E">
        <w:rPr>
          <w:rFonts w:ascii="Arial Narrow" w:hAnsi="Arial Narrow" w:cs="Arial"/>
        </w:rPr>
        <w:t xml:space="preserve"> obriga-se a pagar à </w:t>
      </w:r>
      <w:r w:rsidRPr="000F1F1E">
        <w:rPr>
          <w:rFonts w:ascii="Arial Narrow" w:hAnsi="Arial Narrow" w:cs="Arial"/>
          <w:b/>
        </w:rPr>
        <w:t>CONTRATADA</w:t>
      </w:r>
      <w:r w:rsidRPr="000F1F1E">
        <w:rPr>
          <w:rFonts w:ascii="Arial Narrow" w:hAnsi="Arial Narrow" w:cs="Arial"/>
        </w:rPr>
        <w:t>, até 10º dia do mês subsequente, o valor mensal de R$ ______________ (_____________________), mediante a apresentação da correspondente nota fiscal.</w:t>
      </w:r>
    </w:p>
    <w:p w:rsidR="000F1F1E" w:rsidRPr="000F1F1E" w:rsidRDefault="000F1F1E" w:rsidP="000F1F1E">
      <w:pPr>
        <w:spacing w:after="0" w:line="240" w:lineRule="auto"/>
        <w:rPr>
          <w:rFonts w:ascii="Arial Narrow" w:hAnsi="Arial Narrow" w:cs="Arial"/>
        </w:rPr>
      </w:pPr>
    </w:p>
    <w:p w:rsidR="000F1F1E" w:rsidRPr="000F1F1E" w:rsidRDefault="000F1F1E" w:rsidP="000F1F1E">
      <w:pPr>
        <w:spacing w:after="0" w:line="240" w:lineRule="auto"/>
        <w:rPr>
          <w:rFonts w:ascii="Arial Narrow" w:hAnsi="Arial Narrow" w:cs="Arial"/>
          <w:b/>
          <w:bCs/>
        </w:rPr>
      </w:pPr>
      <w:r w:rsidRPr="000F1F1E">
        <w:rPr>
          <w:rFonts w:ascii="Arial Narrow" w:hAnsi="Arial Narrow" w:cs="Arial"/>
          <w:b/>
          <w:bCs/>
        </w:rPr>
        <w:t xml:space="preserve">5.2 </w:t>
      </w:r>
      <w:proofErr w:type="gramStart"/>
      <w:r w:rsidRPr="000F1F1E">
        <w:rPr>
          <w:rFonts w:ascii="Arial Narrow" w:hAnsi="Arial Narrow" w:cs="Arial"/>
          <w:b/>
          <w:bCs/>
        </w:rPr>
        <w:t>-</w:t>
      </w:r>
      <w:r w:rsidRPr="000F1F1E">
        <w:rPr>
          <w:rFonts w:ascii="Arial Narrow" w:hAnsi="Arial Narrow" w:cs="Arial"/>
        </w:rPr>
        <w:t>O</w:t>
      </w:r>
      <w:proofErr w:type="gramEnd"/>
      <w:r w:rsidRPr="000F1F1E">
        <w:rPr>
          <w:rFonts w:ascii="Arial Narrow" w:hAnsi="Arial Narrow" w:cs="Arial"/>
        </w:rPr>
        <w:t xml:space="preserve"> valor global do contrato é de</w:t>
      </w:r>
      <w:r w:rsidRPr="000F1F1E">
        <w:rPr>
          <w:rFonts w:ascii="Arial Narrow" w:hAnsi="Arial Narrow" w:cs="Arial"/>
          <w:b/>
          <w:bCs/>
        </w:rPr>
        <w:t>R$.................... (</w:t>
      </w:r>
      <w:proofErr w:type="gramStart"/>
      <w:r w:rsidRPr="000F1F1E">
        <w:rPr>
          <w:rFonts w:ascii="Arial Narrow" w:hAnsi="Arial Narrow" w:cs="Arial"/>
          <w:b/>
          <w:bCs/>
        </w:rPr>
        <w:t>........................</w:t>
      </w:r>
      <w:proofErr w:type="gramEnd"/>
      <w:r w:rsidRPr="000F1F1E">
        <w:rPr>
          <w:rFonts w:ascii="Arial Narrow" w:hAnsi="Arial Narrow" w:cs="Arial"/>
          <w:b/>
          <w:bCs/>
        </w:rPr>
        <w:t>)</w:t>
      </w:r>
      <w:r w:rsidRPr="000F1F1E">
        <w:rPr>
          <w:rFonts w:ascii="Arial Narrow" w:hAnsi="Arial Narrow" w:cs="Arial"/>
          <w:bCs/>
        </w:rPr>
        <w:t>.</w:t>
      </w:r>
    </w:p>
    <w:p w:rsidR="000F1F1E" w:rsidRPr="000F1F1E" w:rsidRDefault="000F1F1E" w:rsidP="000F1F1E">
      <w:pPr>
        <w:spacing w:after="0" w:line="240" w:lineRule="auto"/>
        <w:rPr>
          <w:rFonts w:ascii="Arial Narrow" w:hAnsi="Arial Narrow" w:cs="Arial"/>
          <w:b/>
          <w:bCs/>
        </w:rPr>
      </w:pPr>
    </w:p>
    <w:p w:rsidR="000F1F1E" w:rsidRPr="000F1F1E" w:rsidRDefault="000F1F1E" w:rsidP="000F1F1E">
      <w:pPr>
        <w:spacing w:after="0" w:line="240" w:lineRule="auto"/>
        <w:rPr>
          <w:rFonts w:ascii="Arial Narrow" w:hAnsi="Arial Narrow" w:cs="Arial"/>
          <w:bCs/>
        </w:rPr>
      </w:pPr>
      <w:r w:rsidRPr="000F1F1E">
        <w:rPr>
          <w:rFonts w:ascii="Arial Narrow" w:hAnsi="Arial Narrow" w:cs="Arial"/>
          <w:b/>
          <w:bCs/>
        </w:rPr>
        <w:t>5.3 -</w:t>
      </w:r>
      <w:r w:rsidRPr="000F1F1E">
        <w:rPr>
          <w:rFonts w:ascii="Arial Narrow" w:hAnsi="Arial Narrow" w:cs="Arial"/>
          <w:bCs/>
        </w:rPr>
        <w:t xml:space="preserve"> Do valor acima serão descontados os encargos previstos em lei, </w:t>
      </w:r>
      <w:r w:rsidRPr="000F1F1E">
        <w:rPr>
          <w:rFonts w:ascii="Arial Narrow" w:hAnsi="Arial Narrow" w:cs="Arial"/>
        </w:rPr>
        <w:t xml:space="preserve">sendo: </w:t>
      </w:r>
      <w:proofErr w:type="gramStart"/>
      <w:r w:rsidRPr="000F1F1E">
        <w:rPr>
          <w:rFonts w:ascii="Arial Narrow" w:hAnsi="Arial Narrow" w:cs="Arial"/>
        </w:rPr>
        <w:t>ISS,</w:t>
      </w:r>
      <w:proofErr w:type="gramEnd"/>
      <w:r w:rsidRPr="000F1F1E">
        <w:rPr>
          <w:rFonts w:ascii="Arial Narrow" w:hAnsi="Arial Narrow" w:cs="Arial"/>
        </w:rPr>
        <w:t>INSS,I.R (quando for o caso)</w:t>
      </w:r>
      <w:r w:rsidRPr="000F1F1E">
        <w:rPr>
          <w:rFonts w:ascii="Arial Narrow" w:hAnsi="Arial Narrow" w:cs="Arial"/>
          <w:bCs/>
        </w:rPr>
        <w:t>.</w:t>
      </w:r>
    </w:p>
    <w:p w:rsidR="000F1F1E" w:rsidRPr="000F1F1E" w:rsidRDefault="000F1F1E" w:rsidP="000F1F1E">
      <w:pPr>
        <w:spacing w:after="0" w:line="240" w:lineRule="auto"/>
        <w:rPr>
          <w:rFonts w:ascii="Arial Narrow" w:hAnsi="Arial Narrow" w:cs="Arial"/>
        </w:rPr>
      </w:pPr>
    </w:p>
    <w:p w:rsidR="000F1F1E" w:rsidRPr="000F1F1E" w:rsidRDefault="000F1F1E" w:rsidP="000F1F1E">
      <w:pPr>
        <w:spacing w:after="0" w:line="240" w:lineRule="auto"/>
        <w:rPr>
          <w:rFonts w:ascii="Arial Narrow" w:hAnsi="Arial Narrow" w:cs="Arial"/>
          <w:b/>
          <w:u w:val="single"/>
        </w:rPr>
      </w:pPr>
      <w:r w:rsidRPr="000F1F1E">
        <w:rPr>
          <w:rFonts w:ascii="Arial Narrow" w:hAnsi="Arial Narrow" w:cs="Arial"/>
          <w:b/>
          <w:u w:val="single"/>
        </w:rPr>
        <w:t>CLÁUSULA SEXTA</w:t>
      </w:r>
    </w:p>
    <w:p w:rsidR="000F1F1E" w:rsidRPr="000F1F1E" w:rsidRDefault="000F1F1E" w:rsidP="000F1F1E">
      <w:pPr>
        <w:spacing w:after="0" w:line="240" w:lineRule="auto"/>
        <w:rPr>
          <w:rFonts w:ascii="Arial Narrow" w:hAnsi="Arial Narrow" w:cs="Arial"/>
          <w:b/>
          <w:u w:val="single"/>
        </w:rPr>
      </w:pPr>
      <w:r w:rsidRPr="000F1F1E">
        <w:rPr>
          <w:rFonts w:ascii="Arial Narrow" w:hAnsi="Arial Narrow" w:cs="Arial"/>
          <w:b/>
          <w:u w:val="single"/>
        </w:rPr>
        <w:t>DA DOTAÇÃO</w:t>
      </w:r>
    </w:p>
    <w:p w:rsidR="000F1F1E" w:rsidRPr="000F1F1E" w:rsidRDefault="000F1F1E" w:rsidP="000F1F1E">
      <w:pPr>
        <w:spacing w:after="0" w:line="240" w:lineRule="auto"/>
        <w:rPr>
          <w:rFonts w:ascii="Arial Narrow" w:hAnsi="Arial Narrow" w:cs="Arial"/>
          <w:u w:val="single"/>
        </w:rPr>
      </w:pPr>
    </w:p>
    <w:p w:rsidR="000F1F1E" w:rsidRPr="000F1F1E" w:rsidRDefault="000F1F1E" w:rsidP="000F1F1E">
      <w:pPr>
        <w:spacing w:after="0" w:line="240" w:lineRule="auto"/>
        <w:rPr>
          <w:rFonts w:ascii="Arial Narrow" w:hAnsi="Arial Narrow" w:cs="Arial"/>
          <w:b/>
          <w:u w:val="single"/>
        </w:rPr>
      </w:pPr>
      <w:r w:rsidRPr="000F1F1E">
        <w:rPr>
          <w:rFonts w:ascii="Arial Narrow" w:hAnsi="Arial Narrow" w:cs="Arial"/>
        </w:rPr>
        <w:t>As despesas decorrentes deste contrato correrão à conta da seguinte dotação orçamentária:</w:t>
      </w:r>
      <w:r w:rsidRPr="000F1F1E">
        <w:rPr>
          <w:rFonts w:ascii="Arial Narrow" w:hAnsi="Arial Narrow" w:cs="Arial"/>
        </w:rPr>
        <w:tab/>
      </w:r>
      <w:proofErr w:type="gramStart"/>
      <w:r w:rsidRPr="000F1F1E">
        <w:rPr>
          <w:rFonts w:ascii="Arial Narrow" w:hAnsi="Arial Narrow" w:cs="Arial"/>
        </w:rPr>
        <w:t>...........................</w:t>
      </w:r>
      <w:proofErr w:type="gramEnd"/>
      <w:r w:rsidRPr="000F1F1E">
        <w:rPr>
          <w:rFonts w:ascii="Arial Narrow" w:hAnsi="Arial Narrow" w:cs="Arial"/>
        </w:rPr>
        <w:tab/>
      </w:r>
    </w:p>
    <w:p w:rsidR="000F1F1E" w:rsidRPr="000F1F1E" w:rsidRDefault="000F1F1E" w:rsidP="000F1F1E">
      <w:pPr>
        <w:spacing w:line="240" w:lineRule="auto"/>
        <w:rPr>
          <w:rFonts w:ascii="Arial Narrow" w:hAnsi="Arial Narrow" w:cs="Arial"/>
          <w:b/>
          <w:u w:val="single"/>
        </w:rPr>
      </w:pPr>
    </w:p>
    <w:p w:rsidR="000F1F1E" w:rsidRPr="000F1F1E" w:rsidRDefault="000F1F1E" w:rsidP="000F1F1E">
      <w:pPr>
        <w:spacing w:after="0" w:line="240" w:lineRule="auto"/>
        <w:rPr>
          <w:rFonts w:ascii="Arial Narrow" w:hAnsi="Arial Narrow" w:cs="Arial"/>
          <w:b/>
          <w:u w:val="single"/>
        </w:rPr>
      </w:pPr>
      <w:r w:rsidRPr="000F1F1E">
        <w:rPr>
          <w:rFonts w:ascii="Arial Narrow" w:hAnsi="Arial Narrow" w:cs="Arial"/>
          <w:b/>
          <w:u w:val="single"/>
        </w:rPr>
        <w:t>CLÁUSULA SÉTIMA</w:t>
      </w:r>
    </w:p>
    <w:p w:rsidR="000F1F1E" w:rsidRPr="000F1F1E" w:rsidRDefault="000F1F1E" w:rsidP="000F1F1E">
      <w:pPr>
        <w:spacing w:after="0" w:line="240" w:lineRule="auto"/>
        <w:rPr>
          <w:rFonts w:ascii="Arial Narrow" w:hAnsi="Arial Narrow" w:cs="Arial"/>
          <w:b/>
          <w:u w:val="single"/>
        </w:rPr>
      </w:pPr>
      <w:r w:rsidRPr="000F1F1E">
        <w:rPr>
          <w:rFonts w:ascii="Arial Narrow" w:hAnsi="Arial Narrow" w:cs="Arial"/>
          <w:b/>
          <w:u w:val="single"/>
        </w:rPr>
        <w:t>DAS PENALIDADES</w:t>
      </w:r>
    </w:p>
    <w:p w:rsidR="000F1F1E" w:rsidRPr="000F1F1E" w:rsidRDefault="000F1F1E" w:rsidP="000F1F1E">
      <w:pPr>
        <w:spacing w:after="0" w:line="240" w:lineRule="auto"/>
        <w:rPr>
          <w:rFonts w:ascii="Arial Narrow" w:hAnsi="Arial Narrow" w:cs="Arial"/>
          <w:b/>
          <w:u w:val="single"/>
        </w:rPr>
      </w:pPr>
    </w:p>
    <w:p w:rsidR="000F1F1E" w:rsidRPr="000F1F1E" w:rsidRDefault="000F1F1E" w:rsidP="000F1F1E">
      <w:pPr>
        <w:spacing w:after="0" w:line="240" w:lineRule="auto"/>
        <w:rPr>
          <w:rFonts w:ascii="Arial Narrow" w:hAnsi="Arial Narrow" w:cs="Arial"/>
        </w:rPr>
      </w:pPr>
      <w:r w:rsidRPr="000F1F1E">
        <w:rPr>
          <w:rFonts w:ascii="Arial Narrow" w:hAnsi="Arial Narrow" w:cs="Arial"/>
        </w:rPr>
        <w:t xml:space="preserve">Pela inexecução total ou parcial do ajuste, a Administração poderá assegurada ampla defesa, aplicar à </w:t>
      </w:r>
      <w:r w:rsidRPr="000F1F1E">
        <w:rPr>
          <w:rFonts w:ascii="Arial Narrow" w:hAnsi="Arial Narrow" w:cs="Arial"/>
          <w:b/>
        </w:rPr>
        <w:t>CONTRATADA</w:t>
      </w:r>
      <w:r w:rsidRPr="000F1F1E">
        <w:rPr>
          <w:rFonts w:ascii="Arial Narrow" w:hAnsi="Arial Narrow" w:cs="Arial"/>
        </w:rPr>
        <w:t>, de acordo com o disposto no artigo 87 da Lei Federal n. 8.666/93, as seguintes sanções:</w:t>
      </w:r>
    </w:p>
    <w:p w:rsidR="000F1F1E" w:rsidRPr="000F1F1E" w:rsidRDefault="000F1F1E" w:rsidP="000F1F1E">
      <w:pPr>
        <w:spacing w:after="0" w:line="240" w:lineRule="auto"/>
        <w:rPr>
          <w:rFonts w:ascii="Arial Narrow" w:hAnsi="Arial Narrow" w:cs="Arial"/>
        </w:rPr>
      </w:pPr>
      <w:proofErr w:type="gramStart"/>
      <w:r w:rsidRPr="000F1F1E">
        <w:rPr>
          <w:rFonts w:ascii="Arial Narrow" w:hAnsi="Arial Narrow" w:cs="Arial"/>
        </w:rPr>
        <w:t>a</w:t>
      </w:r>
      <w:proofErr w:type="gramEnd"/>
      <w:r w:rsidRPr="000F1F1E">
        <w:rPr>
          <w:rFonts w:ascii="Arial Narrow" w:hAnsi="Arial Narrow" w:cs="Arial"/>
        </w:rPr>
        <w:t>)-</w:t>
      </w:r>
      <w:r w:rsidRPr="000F1F1E">
        <w:rPr>
          <w:rFonts w:ascii="Arial Narrow" w:hAnsi="Arial Narrow" w:cs="Arial"/>
        </w:rPr>
        <w:tab/>
        <w:t>advertência;</w:t>
      </w:r>
    </w:p>
    <w:p w:rsidR="000F1F1E" w:rsidRPr="000F1F1E" w:rsidRDefault="000F1F1E" w:rsidP="000F1F1E">
      <w:pPr>
        <w:spacing w:after="0" w:line="240" w:lineRule="auto"/>
        <w:rPr>
          <w:rFonts w:ascii="Arial Narrow" w:hAnsi="Arial Narrow" w:cs="Arial"/>
        </w:rPr>
      </w:pPr>
      <w:proofErr w:type="gramStart"/>
      <w:r w:rsidRPr="000F1F1E">
        <w:rPr>
          <w:rFonts w:ascii="Arial Narrow" w:hAnsi="Arial Narrow" w:cs="Arial"/>
        </w:rPr>
        <w:t>b)</w:t>
      </w:r>
      <w:proofErr w:type="gramEnd"/>
      <w:r w:rsidRPr="000F1F1E">
        <w:rPr>
          <w:rFonts w:ascii="Arial Narrow" w:hAnsi="Arial Narrow" w:cs="Arial"/>
        </w:rPr>
        <w:t>-</w:t>
      </w:r>
      <w:r w:rsidRPr="000F1F1E">
        <w:rPr>
          <w:rFonts w:ascii="Arial Narrow" w:hAnsi="Arial Narrow" w:cs="Arial"/>
        </w:rPr>
        <w:tab/>
        <w:t>multa de valor correspondente a 10% (dez por cento) do valor contratado;</w:t>
      </w:r>
    </w:p>
    <w:p w:rsidR="000F1F1E" w:rsidRPr="000F1F1E" w:rsidRDefault="000F1F1E" w:rsidP="000F1F1E">
      <w:pPr>
        <w:spacing w:after="0" w:line="240" w:lineRule="auto"/>
        <w:rPr>
          <w:rFonts w:ascii="Arial Narrow" w:hAnsi="Arial Narrow" w:cs="Arial"/>
        </w:rPr>
      </w:pPr>
      <w:proofErr w:type="gramStart"/>
      <w:r w:rsidRPr="000F1F1E">
        <w:rPr>
          <w:rFonts w:ascii="Arial Narrow" w:hAnsi="Arial Narrow" w:cs="Arial"/>
        </w:rPr>
        <w:t>c)</w:t>
      </w:r>
      <w:proofErr w:type="gramEnd"/>
      <w:r w:rsidRPr="000F1F1E">
        <w:rPr>
          <w:rFonts w:ascii="Arial Narrow" w:hAnsi="Arial Narrow" w:cs="Arial"/>
        </w:rPr>
        <w:t>-</w:t>
      </w:r>
      <w:r w:rsidRPr="000F1F1E">
        <w:rPr>
          <w:rFonts w:ascii="Arial Narrow" w:hAnsi="Arial Narrow" w:cs="Arial"/>
        </w:rPr>
        <w:tab/>
        <w:t>suspensão temporária de participar em licitação e impedimento de contratar com a administração pública por prazo não superior a 02 (dois) anos;</w:t>
      </w:r>
    </w:p>
    <w:p w:rsidR="000F1F1E" w:rsidRPr="000F1F1E" w:rsidRDefault="000F1F1E" w:rsidP="000F1F1E">
      <w:pPr>
        <w:spacing w:after="0" w:line="240" w:lineRule="auto"/>
        <w:rPr>
          <w:rFonts w:ascii="Arial Narrow" w:hAnsi="Arial Narrow" w:cs="Arial"/>
        </w:rPr>
      </w:pPr>
      <w:proofErr w:type="gramStart"/>
      <w:r w:rsidRPr="000F1F1E">
        <w:rPr>
          <w:rFonts w:ascii="Arial Narrow" w:hAnsi="Arial Narrow" w:cs="Arial"/>
        </w:rPr>
        <w:t>d)</w:t>
      </w:r>
      <w:proofErr w:type="gramEnd"/>
      <w:r w:rsidRPr="000F1F1E">
        <w:rPr>
          <w:rFonts w:ascii="Arial Narrow" w:hAnsi="Arial Narrow" w:cs="Arial"/>
        </w:rPr>
        <w:t>-</w:t>
      </w:r>
      <w:r w:rsidRPr="000F1F1E">
        <w:rPr>
          <w:rFonts w:ascii="Arial Narrow" w:hAnsi="Arial Narrow" w:cs="Arial"/>
        </w:rPr>
        <w:tab/>
        <w:t>declaração de inidoneidade de participar em licitação e impedimento de contratar com a Administração, enquanto perdurarem os motivos da punição, ou até que seja promovida a reabilitação perante a própria autoridade que aplicou a penalidade, que será concedida desde que ressarcida a Administração dos prejuízos e após decorrido o prazo da sanção mencionada na alínea “c” desta cláusula.</w:t>
      </w:r>
    </w:p>
    <w:p w:rsidR="000F1F1E" w:rsidRPr="000F1F1E" w:rsidRDefault="000F1F1E" w:rsidP="000F1F1E">
      <w:pPr>
        <w:spacing w:after="0" w:line="240" w:lineRule="auto"/>
        <w:rPr>
          <w:rFonts w:ascii="Arial Narrow" w:hAnsi="Arial Narrow" w:cs="Arial"/>
          <w:b/>
          <w:u w:val="single"/>
        </w:rPr>
      </w:pPr>
      <w:r w:rsidRPr="000F1F1E">
        <w:rPr>
          <w:rFonts w:ascii="Arial Narrow" w:hAnsi="Arial Narrow" w:cs="Arial"/>
          <w:b/>
          <w:u w:val="single"/>
        </w:rPr>
        <w:t>CLÁUSULA OITAVA</w:t>
      </w:r>
    </w:p>
    <w:p w:rsidR="000F1F1E" w:rsidRPr="000F1F1E" w:rsidRDefault="000F1F1E" w:rsidP="000F1F1E">
      <w:pPr>
        <w:spacing w:after="0" w:line="240" w:lineRule="auto"/>
        <w:rPr>
          <w:rFonts w:ascii="Arial Narrow" w:hAnsi="Arial Narrow" w:cs="Arial"/>
          <w:b/>
          <w:u w:val="single"/>
        </w:rPr>
      </w:pPr>
      <w:r w:rsidRPr="000F1F1E">
        <w:rPr>
          <w:rFonts w:ascii="Arial Narrow" w:hAnsi="Arial Narrow" w:cs="Arial"/>
          <w:b/>
          <w:u w:val="single"/>
        </w:rPr>
        <w:t>DA RESCISÃO</w:t>
      </w:r>
    </w:p>
    <w:p w:rsidR="000F1F1E" w:rsidRPr="000F1F1E" w:rsidRDefault="000F1F1E" w:rsidP="000F1F1E">
      <w:pPr>
        <w:spacing w:after="0" w:line="240" w:lineRule="auto"/>
        <w:rPr>
          <w:rFonts w:ascii="Arial Narrow" w:hAnsi="Arial Narrow" w:cs="Arial"/>
        </w:rPr>
      </w:pPr>
    </w:p>
    <w:p w:rsidR="000F1F1E" w:rsidRPr="000F1F1E" w:rsidRDefault="000F1F1E" w:rsidP="000F1F1E">
      <w:pPr>
        <w:spacing w:after="0" w:line="240" w:lineRule="auto"/>
        <w:rPr>
          <w:rFonts w:ascii="Arial Narrow" w:hAnsi="Arial Narrow" w:cs="Arial"/>
        </w:rPr>
      </w:pPr>
      <w:r w:rsidRPr="000F1F1E">
        <w:rPr>
          <w:rFonts w:ascii="Arial Narrow" w:hAnsi="Arial Narrow" w:cs="Arial"/>
          <w:b/>
          <w:bCs/>
        </w:rPr>
        <w:t>8.1 -</w:t>
      </w:r>
      <w:r w:rsidRPr="000F1F1E">
        <w:rPr>
          <w:rFonts w:ascii="Arial Narrow" w:hAnsi="Arial Narrow" w:cs="Arial"/>
        </w:rPr>
        <w:tab/>
        <w:t>A rescisão contratual obedecerá às disposições contidas nos artigos 77, 78, 79 e 80 da Lei Federal n. 8.666/93.</w:t>
      </w:r>
    </w:p>
    <w:p w:rsidR="000F1F1E" w:rsidRPr="000F1F1E" w:rsidRDefault="000F1F1E" w:rsidP="000F1F1E">
      <w:pPr>
        <w:spacing w:after="0" w:line="240" w:lineRule="auto"/>
        <w:rPr>
          <w:rFonts w:ascii="Arial Narrow" w:hAnsi="Arial Narrow" w:cs="Arial"/>
          <w:b/>
          <w:bCs/>
        </w:rPr>
      </w:pPr>
    </w:p>
    <w:p w:rsidR="000F1F1E" w:rsidRPr="000F1F1E" w:rsidRDefault="000F1F1E" w:rsidP="000F1F1E">
      <w:pPr>
        <w:spacing w:after="0" w:line="240" w:lineRule="auto"/>
        <w:rPr>
          <w:rFonts w:ascii="Arial Narrow" w:hAnsi="Arial Narrow" w:cs="Arial"/>
        </w:rPr>
      </w:pPr>
      <w:r w:rsidRPr="000F1F1E">
        <w:rPr>
          <w:rFonts w:ascii="Arial Narrow" w:hAnsi="Arial Narrow" w:cs="Arial"/>
          <w:b/>
          <w:bCs/>
        </w:rPr>
        <w:t>8.2 -</w:t>
      </w:r>
      <w:r w:rsidRPr="000F1F1E">
        <w:rPr>
          <w:rFonts w:ascii="Arial Narrow" w:hAnsi="Arial Narrow" w:cs="Arial"/>
        </w:rPr>
        <w:tab/>
        <w:t xml:space="preserve">Em caso de rescisão do presente contrato por parte da </w:t>
      </w:r>
      <w:r w:rsidRPr="000F1F1E">
        <w:rPr>
          <w:rFonts w:ascii="Arial Narrow" w:hAnsi="Arial Narrow" w:cs="Arial"/>
          <w:b/>
        </w:rPr>
        <w:t>CONTRATANTE</w:t>
      </w:r>
      <w:r w:rsidRPr="000F1F1E">
        <w:rPr>
          <w:rFonts w:ascii="Arial Narrow" w:hAnsi="Arial Narrow" w:cs="Arial"/>
        </w:rPr>
        <w:t xml:space="preserve">, não caberá à </w:t>
      </w:r>
      <w:r w:rsidRPr="000F1F1E">
        <w:rPr>
          <w:rFonts w:ascii="Arial Narrow" w:hAnsi="Arial Narrow" w:cs="Arial"/>
          <w:b/>
        </w:rPr>
        <w:t>CONTRATADA</w:t>
      </w:r>
      <w:r w:rsidRPr="000F1F1E">
        <w:rPr>
          <w:rFonts w:ascii="Arial Narrow" w:hAnsi="Arial Narrow" w:cs="Arial"/>
        </w:rPr>
        <w:t xml:space="preserve"> direito a qualquer indenização, salvo nas hipóteses previstas pelo § 2° do artigo 79 da Lei Federal 8.666/93.</w:t>
      </w:r>
    </w:p>
    <w:p w:rsidR="000F1F1E" w:rsidRPr="000F1F1E" w:rsidRDefault="000F1F1E" w:rsidP="000F1F1E">
      <w:pPr>
        <w:spacing w:after="0" w:line="240" w:lineRule="auto"/>
        <w:rPr>
          <w:rFonts w:ascii="Arial Narrow" w:hAnsi="Arial Narrow" w:cs="Arial"/>
          <w:b/>
          <w:bCs/>
        </w:rPr>
      </w:pPr>
    </w:p>
    <w:p w:rsidR="000F1F1E" w:rsidRPr="000F1F1E" w:rsidRDefault="000F1F1E" w:rsidP="000F1F1E">
      <w:pPr>
        <w:spacing w:after="0" w:line="240" w:lineRule="auto"/>
        <w:rPr>
          <w:rFonts w:ascii="Arial Narrow" w:hAnsi="Arial Narrow" w:cs="Arial"/>
        </w:rPr>
      </w:pPr>
      <w:r w:rsidRPr="000F1F1E">
        <w:rPr>
          <w:rFonts w:ascii="Arial Narrow" w:hAnsi="Arial Narrow" w:cs="Arial"/>
          <w:b/>
          <w:bCs/>
        </w:rPr>
        <w:lastRenderedPageBreak/>
        <w:t>8.3 -</w:t>
      </w:r>
      <w:r w:rsidRPr="000F1F1E">
        <w:rPr>
          <w:rFonts w:ascii="Arial Narrow" w:hAnsi="Arial Narrow" w:cs="Arial"/>
        </w:rPr>
        <w:tab/>
        <w:t xml:space="preserve">Reconhece a </w:t>
      </w:r>
      <w:r w:rsidRPr="000F1F1E">
        <w:rPr>
          <w:rFonts w:ascii="Arial Narrow" w:hAnsi="Arial Narrow" w:cs="Arial"/>
          <w:b/>
        </w:rPr>
        <w:t>CONTRATADA</w:t>
      </w:r>
      <w:r w:rsidRPr="000F1F1E">
        <w:rPr>
          <w:rFonts w:ascii="Arial Narrow" w:hAnsi="Arial Narrow" w:cs="Arial"/>
        </w:rPr>
        <w:t xml:space="preserve"> os direitos da </w:t>
      </w:r>
      <w:r w:rsidRPr="000F1F1E">
        <w:rPr>
          <w:rFonts w:ascii="Arial Narrow" w:hAnsi="Arial Narrow" w:cs="Arial"/>
          <w:b/>
        </w:rPr>
        <w:t>CONTRATANTE</w:t>
      </w:r>
      <w:r w:rsidRPr="000F1F1E">
        <w:rPr>
          <w:rFonts w:ascii="Arial Narrow" w:hAnsi="Arial Narrow" w:cs="Arial"/>
        </w:rPr>
        <w:t xml:space="preserve"> em caso de rescisão administrativa prevista no § 1º do artigo 77 da Lei Federal n. 8.666/93.</w:t>
      </w:r>
    </w:p>
    <w:p w:rsidR="00664F25" w:rsidRPr="000F1F1E" w:rsidRDefault="00664F25" w:rsidP="000F1F1E">
      <w:pPr>
        <w:spacing w:after="0" w:line="240" w:lineRule="auto"/>
        <w:jc w:val="both"/>
        <w:rPr>
          <w:rFonts w:ascii="Arial Narrow" w:hAnsi="Arial Narrow" w:cs="Arial"/>
          <w:b/>
          <w:bCs/>
          <w:smallCaps/>
          <w:u w:val="single"/>
        </w:rPr>
      </w:pPr>
    </w:p>
    <w:p w:rsidR="00664F25" w:rsidRPr="000F1F1E" w:rsidRDefault="00664F25" w:rsidP="000F1F1E">
      <w:pPr>
        <w:spacing w:after="0" w:line="240" w:lineRule="auto"/>
        <w:jc w:val="both"/>
        <w:rPr>
          <w:rFonts w:ascii="Arial Narrow" w:hAnsi="Arial Narrow" w:cs="Arial"/>
          <w:b/>
          <w:bCs/>
          <w:smallCaps/>
          <w:u w:val="single"/>
        </w:rPr>
      </w:pPr>
      <w:r w:rsidRPr="000F1F1E">
        <w:rPr>
          <w:rFonts w:ascii="Arial Narrow" w:hAnsi="Arial Narrow" w:cs="Arial"/>
          <w:b/>
          <w:bCs/>
          <w:smallCaps/>
          <w:u w:val="single"/>
        </w:rPr>
        <w:t>CLÁUSULA DÉCIMA QUINTA</w:t>
      </w:r>
    </w:p>
    <w:p w:rsidR="00664F25" w:rsidRPr="000F1F1E" w:rsidRDefault="00664F25" w:rsidP="000F1F1E">
      <w:pPr>
        <w:spacing w:after="0" w:line="240" w:lineRule="auto"/>
        <w:jc w:val="both"/>
        <w:rPr>
          <w:rFonts w:ascii="Arial Narrow" w:hAnsi="Arial Narrow" w:cs="Arial"/>
          <w:b/>
          <w:bCs/>
          <w:smallCaps/>
          <w:u w:val="single"/>
        </w:rPr>
      </w:pPr>
      <w:r w:rsidRPr="000F1F1E">
        <w:rPr>
          <w:rFonts w:ascii="Arial Narrow" w:hAnsi="Arial Narrow" w:cs="Arial"/>
          <w:b/>
          <w:bCs/>
          <w:smallCaps/>
          <w:u w:val="single"/>
        </w:rPr>
        <w:t>DO FORO</w:t>
      </w:r>
    </w:p>
    <w:p w:rsidR="00664F25" w:rsidRPr="000F1F1E" w:rsidRDefault="00664F25" w:rsidP="000F1F1E">
      <w:pPr>
        <w:pStyle w:val="Corpodetexto"/>
        <w:rPr>
          <w:rFonts w:ascii="Arial Narrow" w:hAnsi="Arial Narrow" w:cs="Arial"/>
          <w:sz w:val="22"/>
          <w:szCs w:val="22"/>
        </w:rPr>
      </w:pPr>
    </w:p>
    <w:p w:rsidR="00664F25" w:rsidRPr="000F1F1E" w:rsidRDefault="00664F25" w:rsidP="000F1F1E">
      <w:pPr>
        <w:pStyle w:val="Corpodetexto"/>
        <w:rPr>
          <w:rFonts w:ascii="Arial Narrow" w:hAnsi="Arial Narrow" w:cs="Arial"/>
          <w:sz w:val="22"/>
          <w:szCs w:val="22"/>
        </w:rPr>
      </w:pPr>
      <w:r w:rsidRPr="000F1F1E">
        <w:rPr>
          <w:rFonts w:ascii="Arial Narrow" w:hAnsi="Arial Narrow" w:cs="Arial"/>
          <w:sz w:val="22"/>
          <w:szCs w:val="22"/>
        </w:rPr>
        <w:t>Fica eleito, de comum acordo, o Foro da Comarca da Estância Turística de Piraju para dirimir quaisquer dúvidas oriundas da interpretação do presente Contrato, com renúncia de qualquer outro por mais privilegiado que seja.</w:t>
      </w:r>
    </w:p>
    <w:p w:rsidR="00664F25" w:rsidRPr="000F1F1E" w:rsidRDefault="00664F25" w:rsidP="000F1F1E">
      <w:pPr>
        <w:pStyle w:val="Corpodetexto"/>
        <w:rPr>
          <w:rFonts w:ascii="Arial Narrow" w:hAnsi="Arial Narrow" w:cs="Arial"/>
          <w:sz w:val="22"/>
          <w:szCs w:val="22"/>
        </w:rPr>
      </w:pPr>
    </w:p>
    <w:p w:rsidR="00664F25" w:rsidRPr="000F1F1E" w:rsidRDefault="00664F25" w:rsidP="000F1F1E">
      <w:pPr>
        <w:pStyle w:val="Corpodetexto"/>
        <w:rPr>
          <w:rFonts w:ascii="Arial Narrow" w:hAnsi="Arial Narrow" w:cs="Arial"/>
          <w:sz w:val="22"/>
          <w:szCs w:val="22"/>
        </w:rPr>
      </w:pPr>
      <w:r w:rsidRPr="000F1F1E">
        <w:rPr>
          <w:rFonts w:ascii="Arial Narrow" w:hAnsi="Arial Narrow" w:cs="Arial"/>
          <w:sz w:val="22"/>
          <w:szCs w:val="22"/>
        </w:rPr>
        <w:t xml:space="preserve">E, assim, por estarem </w:t>
      </w:r>
      <w:proofErr w:type="gramStart"/>
      <w:r w:rsidRPr="000F1F1E">
        <w:rPr>
          <w:rFonts w:ascii="Arial Narrow" w:hAnsi="Arial Narrow" w:cs="Arial"/>
          <w:sz w:val="22"/>
          <w:szCs w:val="22"/>
        </w:rPr>
        <w:t>as</w:t>
      </w:r>
      <w:proofErr w:type="gramEnd"/>
      <w:r w:rsidRPr="000F1F1E">
        <w:rPr>
          <w:rFonts w:ascii="Arial Narrow" w:hAnsi="Arial Narrow" w:cs="Arial"/>
          <w:sz w:val="22"/>
          <w:szCs w:val="22"/>
        </w:rPr>
        <w:t xml:space="preserve"> partes justas e contratadas, firmam o presente Contrato em 03 (três) vias de igual teor e para um só efeito, na presença das testemunhas abaixo assinadas.</w:t>
      </w:r>
    </w:p>
    <w:p w:rsidR="00664F25" w:rsidRPr="00AB6432" w:rsidRDefault="00664F25" w:rsidP="00664F25">
      <w:pPr>
        <w:spacing w:after="0" w:line="240" w:lineRule="auto"/>
        <w:jc w:val="both"/>
        <w:rPr>
          <w:rFonts w:ascii="Arial" w:hAnsi="Arial" w:cs="Arial"/>
          <w:sz w:val="20"/>
          <w:szCs w:val="20"/>
        </w:rPr>
      </w:pPr>
    </w:p>
    <w:p w:rsidR="00664F25" w:rsidRDefault="00664F25" w:rsidP="00664F25">
      <w:pPr>
        <w:tabs>
          <w:tab w:val="left" w:pos="2552"/>
          <w:tab w:val="left" w:pos="2835"/>
        </w:tabs>
        <w:spacing w:after="0" w:line="240" w:lineRule="auto"/>
        <w:ind w:left="2124" w:firstLine="216"/>
        <w:jc w:val="both"/>
        <w:rPr>
          <w:rFonts w:ascii="Arial" w:hAnsi="Arial" w:cs="Arial"/>
          <w:sz w:val="20"/>
          <w:szCs w:val="20"/>
        </w:rPr>
      </w:pPr>
      <w:r w:rsidRPr="00AB6432">
        <w:rPr>
          <w:rFonts w:ascii="Arial" w:hAnsi="Arial" w:cs="Arial"/>
          <w:sz w:val="20"/>
          <w:szCs w:val="20"/>
        </w:rPr>
        <w:tab/>
        <w:t xml:space="preserve">MANDURI, </w:t>
      </w:r>
      <w:proofErr w:type="gramStart"/>
      <w:r w:rsidRPr="00AB6432">
        <w:rPr>
          <w:rFonts w:ascii="Arial" w:hAnsi="Arial" w:cs="Arial"/>
          <w:sz w:val="20"/>
          <w:szCs w:val="20"/>
        </w:rPr>
        <w:t>EM ...</w:t>
      </w:r>
      <w:proofErr w:type="gramEnd"/>
      <w:r w:rsidRPr="00AB6432">
        <w:rPr>
          <w:rFonts w:ascii="Arial" w:hAnsi="Arial" w:cs="Arial"/>
          <w:sz w:val="20"/>
          <w:szCs w:val="20"/>
        </w:rPr>
        <w:t xml:space="preserve"> </w:t>
      </w:r>
      <w:proofErr w:type="gramStart"/>
      <w:r w:rsidRPr="00AB6432">
        <w:rPr>
          <w:rFonts w:ascii="Arial" w:hAnsi="Arial" w:cs="Arial"/>
          <w:sz w:val="20"/>
          <w:szCs w:val="20"/>
        </w:rPr>
        <w:t>DE ...</w:t>
      </w:r>
      <w:proofErr w:type="gramEnd"/>
      <w:r w:rsidRPr="00AB6432">
        <w:rPr>
          <w:rFonts w:ascii="Arial" w:hAnsi="Arial" w:cs="Arial"/>
          <w:sz w:val="20"/>
          <w:szCs w:val="20"/>
        </w:rPr>
        <w:t xml:space="preserve"> </w:t>
      </w:r>
      <w:proofErr w:type="gramStart"/>
      <w:r w:rsidRPr="00AB6432">
        <w:rPr>
          <w:rFonts w:ascii="Arial" w:hAnsi="Arial" w:cs="Arial"/>
          <w:sz w:val="20"/>
          <w:szCs w:val="20"/>
        </w:rPr>
        <w:t>DE ...</w:t>
      </w:r>
      <w:proofErr w:type="gramEnd"/>
      <w:r w:rsidRPr="00AB6432">
        <w:rPr>
          <w:rFonts w:ascii="Arial" w:hAnsi="Arial" w:cs="Arial"/>
          <w:sz w:val="20"/>
          <w:szCs w:val="20"/>
        </w:rPr>
        <w:t xml:space="preserve"> .</w:t>
      </w:r>
    </w:p>
    <w:p w:rsidR="000F1F1E" w:rsidRDefault="000F1F1E" w:rsidP="00664F25">
      <w:pPr>
        <w:tabs>
          <w:tab w:val="left" w:pos="2552"/>
          <w:tab w:val="left" w:pos="2835"/>
        </w:tabs>
        <w:spacing w:after="0" w:line="240" w:lineRule="auto"/>
        <w:ind w:left="2124" w:firstLine="216"/>
        <w:jc w:val="both"/>
        <w:rPr>
          <w:rFonts w:ascii="Arial" w:hAnsi="Arial" w:cs="Arial"/>
          <w:sz w:val="20"/>
          <w:szCs w:val="20"/>
        </w:rPr>
      </w:pPr>
    </w:p>
    <w:p w:rsidR="000F1F1E" w:rsidRDefault="000F1F1E" w:rsidP="00664F25">
      <w:pPr>
        <w:tabs>
          <w:tab w:val="left" w:pos="2552"/>
          <w:tab w:val="left" w:pos="2835"/>
        </w:tabs>
        <w:spacing w:after="0" w:line="240" w:lineRule="auto"/>
        <w:ind w:left="2124" w:firstLine="216"/>
        <w:jc w:val="both"/>
        <w:rPr>
          <w:rFonts w:ascii="Arial" w:hAnsi="Arial" w:cs="Arial"/>
          <w:sz w:val="20"/>
          <w:szCs w:val="20"/>
        </w:rPr>
      </w:pPr>
    </w:p>
    <w:p w:rsidR="000F1F1E" w:rsidRDefault="000F1F1E" w:rsidP="00664F25">
      <w:pPr>
        <w:tabs>
          <w:tab w:val="left" w:pos="2552"/>
          <w:tab w:val="left" w:pos="2835"/>
        </w:tabs>
        <w:spacing w:after="0" w:line="240" w:lineRule="auto"/>
        <w:ind w:left="2124" w:firstLine="216"/>
        <w:jc w:val="both"/>
        <w:rPr>
          <w:rFonts w:ascii="Arial" w:hAnsi="Arial" w:cs="Arial"/>
          <w:sz w:val="20"/>
          <w:szCs w:val="20"/>
        </w:rPr>
      </w:pPr>
    </w:p>
    <w:p w:rsidR="000F1F1E" w:rsidRPr="00AB6432" w:rsidRDefault="000F1F1E" w:rsidP="00664F25">
      <w:pPr>
        <w:tabs>
          <w:tab w:val="left" w:pos="2552"/>
          <w:tab w:val="left" w:pos="2835"/>
        </w:tabs>
        <w:spacing w:after="0" w:line="240" w:lineRule="auto"/>
        <w:ind w:left="2124" w:firstLine="216"/>
        <w:jc w:val="both"/>
        <w:rPr>
          <w:rFonts w:ascii="Arial" w:hAnsi="Arial" w:cs="Arial"/>
          <w:sz w:val="20"/>
          <w:szCs w:val="20"/>
        </w:rPr>
      </w:pPr>
    </w:p>
    <w:p w:rsidR="00664F25" w:rsidRPr="00AB6432" w:rsidRDefault="00664F25" w:rsidP="00664F25">
      <w:pPr>
        <w:pStyle w:val="Corpodetexto"/>
        <w:tabs>
          <w:tab w:val="left" w:pos="2268"/>
          <w:tab w:val="left" w:pos="2552"/>
        </w:tabs>
        <w:ind w:left="2340"/>
        <w:rPr>
          <w:rFonts w:ascii="Arial" w:hAnsi="Arial" w:cs="Arial"/>
          <w:b/>
        </w:rPr>
      </w:pPr>
      <w:r w:rsidRPr="00AB6432">
        <w:rPr>
          <w:rFonts w:ascii="Arial" w:hAnsi="Arial" w:cs="Arial"/>
          <w:b/>
        </w:rPr>
        <w:tab/>
      </w:r>
      <w:proofErr w:type="gramStart"/>
      <w:r w:rsidRPr="00AB6432">
        <w:rPr>
          <w:rFonts w:ascii="Arial" w:hAnsi="Arial" w:cs="Arial"/>
          <w:b/>
        </w:rPr>
        <w:t>.....</w:t>
      </w:r>
      <w:proofErr w:type="gramEnd"/>
    </w:p>
    <w:p w:rsidR="00664F25" w:rsidRDefault="00664F25" w:rsidP="00664F25">
      <w:pPr>
        <w:pStyle w:val="Corpodetexto"/>
        <w:tabs>
          <w:tab w:val="left" w:pos="2268"/>
          <w:tab w:val="left" w:pos="2552"/>
        </w:tabs>
        <w:ind w:left="2340"/>
        <w:rPr>
          <w:rFonts w:ascii="Arial" w:hAnsi="Arial" w:cs="Arial"/>
          <w:b/>
        </w:rPr>
      </w:pPr>
      <w:r w:rsidRPr="00AB6432">
        <w:rPr>
          <w:rFonts w:ascii="Arial" w:hAnsi="Arial" w:cs="Arial"/>
          <w:b/>
        </w:rPr>
        <w:tab/>
        <w:t xml:space="preserve">CONTRATANTE </w:t>
      </w:r>
    </w:p>
    <w:p w:rsidR="000F1F1E" w:rsidRDefault="000F1F1E" w:rsidP="00664F25">
      <w:pPr>
        <w:pStyle w:val="Corpodetexto"/>
        <w:tabs>
          <w:tab w:val="left" w:pos="2268"/>
          <w:tab w:val="left" w:pos="2552"/>
        </w:tabs>
        <w:ind w:left="2340"/>
        <w:rPr>
          <w:rFonts w:ascii="Arial" w:hAnsi="Arial" w:cs="Arial"/>
          <w:b/>
        </w:rPr>
      </w:pPr>
    </w:p>
    <w:p w:rsidR="000F1F1E" w:rsidRDefault="000F1F1E" w:rsidP="00664F25">
      <w:pPr>
        <w:pStyle w:val="Corpodetexto"/>
        <w:tabs>
          <w:tab w:val="left" w:pos="2268"/>
          <w:tab w:val="left" w:pos="2552"/>
        </w:tabs>
        <w:ind w:left="2340"/>
        <w:rPr>
          <w:rFonts w:ascii="Arial" w:hAnsi="Arial" w:cs="Arial"/>
          <w:b/>
        </w:rPr>
      </w:pPr>
    </w:p>
    <w:p w:rsidR="000F1F1E" w:rsidRDefault="000F1F1E" w:rsidP="00664F25">
      <w:pPr>
        <w:pStyle w:val="Corpodetexto"/>
        <w:tabs>
          <w:tab w:val="left" w:pos="2268"/>
          <w:tab w:val="left" w:pos="2552"/>
        </w:tabs>
        <w:ind w:left="2340"/>
        <w:rPr>
          <w:rFonts w:ascii="Arial" w:hAnsi="Arial" w:cs="Arial"/>
          <w:b/>
        </w:rPr>
      </w:pPr>
    </w:p>
    <w:p w:rsidR="000F1F1E" w:rsidRPr="00AB6432" w:rsidRDefault="000F1F1E" w:rsidP="00664F25">
      <w:pPr>
        <w:pStyle w:val="Corpodetexto"/>
        <w:tabs>
          <w:tab w:val="left" w:pos="2268"/>
          <w:tab w:val="left" w:pos="2552"/>
        </w:tabs>
        <w:ind w:left="2340"/>
        <w:rPr>
          <w:rFonts w:ascii="Arial" w:hAnsi="Arial" w:cs="Arial"/>
          <w:b/>
        </w:rPr>
      </w:pPr>
    </w:p>
    <w:p w:rsidR="00664F25" w:rsidRPr="00AB6432" w:rsidRDefault="00664F25" w:rsidP="00664F25">
      <w:pPr>
        <w:pStyle w:val="Corpodetexto"/>
        <w:tabs>
          <w:tab w:val="left" w:pos="2552"/>
        </w:tabs>
        <w:rPr>
          <w:rFonts w:ascii="Arial" w:hAnsi="Arial" w:cs="Arial"/>
        </w:rPr>
      </w:pPr>
      <w:r w:rsidRPr="00AB6432">
        <w:rPr>
          <w:rFonts w:ascii="Arial" w:hAnsi="Arial" w:cs="Arial"/>
        </w:rPr>
        <w:tab/>
      </w:r>
    </w:p>
    <w:p w:rsidR="00664F25" w:rsidRPr="00AB6432" w:rsidRDefault="00664F25" w:rsidP="00664F25">
      <w:pPr>
        <w:pStyle w:val="Corpodetexto"/>
        <w:tabs>
          <w:tab w:val="left" w:pos="2552"/>
        </w:tabs>
        <w:rPr>
          <w:rFonts w:ascii="Arial" w:hAnsi="Arial" w:cs="Arial"/>
          <w:b/>
        </w:rPr>
      </w:pPr>
      <w:r w:rsidRPr="00AB6432">
        <w:rPr>
          <w:rFonts w:ascii="Arial" w:hAnsi="Arial" w:cs="Arial"/>
        </w:rPr>
        <w:tab/>
      </w:r>
      <w:proofErr w:type="gramStart"/>
      <w:r w:rsidRPr="00AB6432">
        <w:rPr>
          <w:rFonts w:ascii="Arial" w:hAnsi="Arial" w:cs="Arial"/>
          <w:b/>
        </w:rPr>
        <w:t>.....</w:t>
      </w:r>
      <w:proofErr w:type="gramEnd"/>
    </w:p>
    <w:p w:rsidR="00664F25" w:rsidRPr="00AB6432" w:rsidRDefault="00664F25" w:rsidP="00664F25">
      <w:pPr>
        <w:pStyle w:val="Corpodetexto"/>
        <w:tabs>
          <w:tab w:val="left" w:pos="2552"/>
        </w:tabs>
        <w:rPr>
          <w:rFonts w:ascii="Arial" w:hAnsi="Arial" w:cs="Arial"/>
          <w:b/>
        </w:rPr>
      </w:pPr>
      <w:r w:rsidRPr="00AB6432">
        <w:rPr>
          <w:rFonts w:ascii="Arial" w:hAnsi="Arial" w:cs="Arial"/>
        </w:rPr>
        <w:tab/>
      </w:r>
      <w:r w:rsidRPr="00AB6432">
        <w:rPr>
          <w:rFonts w:ascii="Arial" w:hAnsi="Arial" w:cs="Arial"/>
          <w:b/>
        </w:rPr>
        <w:t>CONTRATADA</w:t>
      </w:r>
    </w:p>
    <w:p w:rsidR="00664F25" w:rsidRDefault="00664F25" w:rsidP="00664F25">
      <w:pPr>
        <w:pStyle w:val="Corpodetexto"/>
        <w:tabs>
          <w:tab w:val="left" w:pos="2915"/>
        </w:tabs>
        <w:rPr>
          <w:rFonts w:ascii="Arial" w:hAnsi="Arial" w:cs="Arial"/>
          <w:b/>
        </w:rPr>
      </w:pPr>
      <w:r w:rsidRPr="00AB6432">
        <w:rPr>
          <w:rFonts w:ascii="Arial" w:hAnsi="Arial" w:cs="Arial"/>
          <w:b/>
        </w:rPr>
        <w:t>TESTEMUNHAS:-</w:t>
      </w:r>
    </w:p>
    <w:p w:rsidR="00664F25" w:rsidRPr="00AB6432" w:rsidRDefault="00664F25" w:rsidP="00664F25">
      <w:pPr>
        <w:pStyle w:val="Corpodetexto"/>
        <w:tabs>
          <w:tab w:val="left" w:pos="2915"/>
        </w:tabs>
        <w:rPr>
          <w:rFonts w:ascii="Arial" w:hAnsi="Arial" w:cs="Arial"/>
          <w:b/>
        </w:rPr>
      </w:pPr>
    </w:p>
    <w:p w:rsidR="00664F25" w:rsidRPr="00AB6432" w:rsidRDefault="00664F25" w:rsidP="00664F25">
      <w:pPr>
        <w:pStyle w:val="Corpodetexto"/>
        <w:numPr>
          <w:ilvl w:val="0"/>
          <w:numId w:val="19"/>
        </w:numPr>
        <w:rPr>
          <w:rFonts w:ascii="Arial" w:hAnsi="Arial" w:cs="Arial"/>
        </w:rPr>
      </w:pPr>
      <w:r w:rsidRPr="00AB6432">
        <w:rPr>
          <w:rFonts w:ascii="Arial" w:hAnsi="Arial" w:cs="Arial"/>
        </w:rPr>
        <w:t>________________________________________________RG ____________________</w:t>
      </w:r>
    </w:p>
    <w:p w:rsidR="00664F25" w:rsidRPr="00AB6432" w:rsidRDefault="00664F25" w:rsidP="00664F25">
      <w:pPr>
        <w:pStyle w:val="Corpodetexto"/>
        <w:ind w:left="720"/>
        <w:rPr>
          <w:rFonts w:ascii="Arial" w:hAnsi="Arial" w:cs="Arial"/>
          <w:u w:val="single"/>
        </w:rPr>
      </w:pPr>
    </w:p>
    <w:p w:rsidR="00664F25" w:rsidRPr="00AB6432" w:rsidRDefault="00664F25" w:rsidP="00664F25">
      <w:pPr>
        <w:pStyle w:val="Corpodetexto"/>
        <w:numPr>
          <w:ilvl w:val="0"/>
          <w:numId w:val="19"/>
        </w:numPr>
        <w:rPr>
          <w:rFonts w:ascii="Arial" w:hAnsi="Arial" w:cs="Arial"/>
          <w:u w:val="single"/>
        </w:rPr>
      </w:pPr>
      <w:r w:rsidRPr="00AB6432">
        <w:rPr>
          <w:rFonts w:ascii="Arial" w:hAnsi="Arial" w:cs="Arial"/>
        </w:rPr>
        <w:t>________________________________________________RG ____________________</w:t>
      </w:r>
    </w:p>
    <w:p w:rsidR="00664F25" w:rsidRPr="00AB6432" w:rsidRDefault="00664F25" w:rsidP="00664F25">
      <w:pPr>
        <w:spacing w:after="0" w:line="240" w:lineRule="auto"/>
        <w:jc w:val="both"/>
        <w:rPr>
          <w:rFonts w:ascii="Arial" w:hAnsi="Arial" w:cs="Arial"/>
          <w:b/>
          <w:sz w:val="20"/>
          <w:szCs w:val="20"/>
        </w:rPr>
      </w:pPr>
    </w:p>
    <w:p w:rsidR="00664F25" w:rsidRPr="00973977" w:rsidRDefault="00664F25" w:rsidP="00664F25">
      <w:pPr>
        <w:spacing w:after="0"/>
        <w:jc w:val="both"/>
      </w:pPr>
    </w:p>
    <w:p w:rsidR="00664F25" w:rsidRDefault="00664F25" w:rsidP="00664F25">
      <w:pPr>
        <w:spacing w:after="0"/>
        <w:jc w:val="both"/>
        <w:rPr>
          <w:b/>
        </w:rPr>
      </w:pPr>
    </w:p>
    <w:p w:rsidR="00664F25" w:rsidRPr="00973977" w:rsidRDefault="00664F25" w:rsidP="00664F25">
      <w:pPr>
        <w:spacing w:after="0"/>
        <w:jc w:val="both"/>
        <w:rPr>
          <w:b/>
        </w:rPr>
      </w:pPr>
    </w:p>
    <w:p w:rsidR="00664F25" w:rsidRDefault="00664F25" w:rsidP="00664F25">
      <w:pPr>
        <w:spacing w:after="0" w:line="240" w:lineRule="auto"/>
        <w:jc w:val="both"/>
        <w:rPr>
          <w:rFonts w:ascii="Arial Narrow" w:hAnsi="Arial Narrow" w:cs="Arial"/>
          <w:b/>
        </w:rPr>
      </w:pPr>
    </w:p>
    <w:p w:rsidR="00664F25" w:rsidRDefault="00664F25" w:rsidP="00664F25">
      <w:pPr>
        <w:spacing w:after="0" w:line="240" w:lineRule="auto"/>
        <w:jc w:val="both"/>
        <w:rPr>
          <w:rFonts w:ascii="Arial Narrow" w:hAnsi="Arial Narrow" w:cs="Arial"/>
          <w:b/>
        </w:rPr>
      </w:pPr>
    </w:p>
    <w:p w:rsidR="00664F25" w:rsidRDefault="00664F25" w:rsidP="00664F25">
      <w:pPr>
        <w:spacing w:after="0" w:line="240" w:lineRule="auto"/>
        <w:jc w:val="both"/>
        <w:rPr>
          <w:rFonts w:ascii="Arial Narrow" w:hAnsi="Arial Narrow" w:cs="Arial"/>
          <w:b/>
        </w:rPr>
      </w:pPr>
    </w:p>
    <w:p w:rsidR="00664F25" w:rsidRDefault="00664F25" w:rsidP="00664F25">
      <w:pPr>
        <w:spacing w:after="0" w:line="240" w:lineRule="auto"/>
        <w:jc w:val="both"/>
        <w:rPr>
          <w:rFonts w:ascii="Arial Narrow" w:hAnsi="Arial Narrow" w:cs="Arial"/>
          <w:b/>
        </w:rPr>
      </w:pPr>
    </w:p>
    <w:p w:rsidR="00664F25" w:rsidRDefault="00664F25" w:rsidP="00664F25">
      <w:pPr>
        <w:spacing w:after="0" w:line="240" w:lineRule="auto"/>
        <w:jc w:val="both"/>
        <w:rPr>
          <w:rFonts w:ascii="Arial Narrow" w:hAnsi="Arial Narrow" w:cs="Arial"/>
          <w:b/>
        </w:rPr>
      </w:pPr>
    </w:p>
    <w:p w:rsidR="00664F25" w:rsidRDefault="00664F25" w:rsidP="00664F25">
      <w:pPr>
        <w:spacing w:after="0" w:line="240" w:lineRule="auto"/>
        <w:jc w:val="both"/>
        <w:rPr>
          <w:rFonts w:ascii="Arial Narrow" w:hAnsi="Arial Narrow" w:cs="Arial"/>
          <w:b/>
        </w:rPr>
      </w:pPr>
    </w:p>
    <w:p w:rsidR="00664F25" w:rsidRDefault="00664F25" w:rsidP="00664F25">
      <w:pPr>
        <w:spacing w:after="0" w:line="240" w:lineRule="auto"/>
        <w:jc w:val="both"/>
        <w:rPr>
          <w:rFonts w:ascii="Arial Narrow" w:hAnsi="Arial Narrow" w:cs="Arial"/>
          <w:b/>
        </w:rPr>
      </w:pPr>
    </w:p>
    <w:p w:rsidR="00664F25" w:rsidRDefault="00664F25" w:rsidP="00664F25">
      <w:pPr>
        <w:spacing w:after="0" w:line="240" w:lineRule="auto"/>
        <w:jc w:val="both"/>
        <w:rPr>
          <w:rFonts w:ascii="Arial Narrow" w:hAnsi="Arial Narrow" w:cs="Arial"/>
          <w:b/>
        </w:rPr>
      </w:pPr>
    </w:p>
    <w:p w:rsidR="00664F25" w:rsidRDefault="00664F25" w:rsidP="00664F25">
      <w:pPr>
        <w:spacing w:after="0" w:line="240" w:lineRule="auto"/>
        <w:jc w:val="both"/>
        <w:rPr>
          <w:rFonts w:ascii="Arial Narrow" w:hAnsi="Arial Narrow" w:cs="Arial"/>
          <w:b/>
        </w:rPr>
      </w:pPr>
    </w:p>
    <w:p w:rsidR="00294081" w:rsidRDefault="00294081" w:rsidP="00664F25">
      <w:pPr>
        <w:spacing w:after="0" w:line="240" w:lineRule="auto"/>
        <w:jc w:val="both"/>
        <w:rPr>
          <w:rFonts w:ascii="Arial Narrow" w:hAnsi="Arial Narrow" w:cs="Arial"/>
          <w:b/>
        </w:rPr>
      </w:pPr>
    </w:p>
    <w:p w:rsidR="00294081" w:rsidRDefault="00294081" w:rsidP="00664F25">
      <w:pPr>
        <w:spacing w:after="0" w:line="240" w:lineRule="auto"/>
        <w:jc w:val="both"/>
        <w:rPr>
          <w:rFonts w:ascii="Arial Narrow" w:hAnsi="Arial Narrow" w:cs="Arial"/>
          <w:b/>
        </w:rPr>
      </w:pPr>
    </w:p>
    <w:p w:rsidR="00664F25" w:rsidRDefault="00664F25" w:rsidP="00664F25">
      <w:pPr>
        <w:spacing w:after="0" w:line="240" w:lineRule="auto"/>
        <w:jc w:val="both"/>
        <w:rPr>
          <w:rFonts w:ascii="Arial Narrow" w:hAnsi="Arial Narrow" w:cs="Arial"/>
          <w:b/>
        </w:rPr>
      </w:pPr>
    </w:p>
    <w:p w:rsidR="00664F25" w:rsidRPr="00EA527A" w:rsidRDefault="00664F25" w:rsidP="00664F25">
      <w:pPr>
        <w:spacing w:after="0" w:line="360" w:lineRule="auto"/>
        <w:ind w:left="-284"/>
        <w:jc w:val="center"/>
        <w:rPr>
          <w:rFonts w:ascii="Arial Narrow" w:eastAsia="Calibri" w:hAnsi="Arial Narrow" w:cs="Arial"/>
          <w:b/>
          <w:lang w:eastAsia="en-US"/>
        </w:rPr>
      </w:pPr>
      <w:r w:rsidRPr="00EA527A">
        <w:rPr>
          <w:rFonts w:ascii="Arial Narrow" w:eastAsia="Calibri" w:hAnsi="Arial Narrow" w:cs="Arial"/>
          <w:b/>
          <w:lang w:eastAsia="en-US"/>
        </w:rPr>
        <w:t>MODELO DE TERMO DE CIÊNCIA E NOTIFICAÇÃO</w:t>
      </w:r>
    </w:p>
    <w:p w:rsidR="00664F25" w:rsidRDefault="00664F25" w:rsidP="00664F25">
      <w:pPr>
        <w:spacing w:after="0" w:line="240" w:lineRule="auto"/>
        <w:jc w:val="both"/>
        <w:rPr>
          <w:rFonts w:ascii="Arial Narrow" w:hAnsi="Arial Narrow" w:cs="Arial"/>
          <w:b/>
        </w:rPr>
      </w:pPr>
    </w:p>
    <w:p w:rsidR="00664F25" w:rsidRPr="00787254" w:rsidRDefault="00664F25" w:rsidP="00664F25">
      <w:pPr>
        <w:spacing w:after="0" w:line="240" w:lineRule="auto"/>
        <w:jc w:val="both"/>
        <w:rPr>
          <w:rFonts w:ascii="Arial Narrow" w:hAnsi="Arial Narrow" w:cs="Arial"/>
          <w:sz w:val="20"/>
          <w:szCs w:val="20"/>
        </w:rPr>
      </w:pPr>
      <w:proofErr w:type="gramStart"/>
      <w:r w:rsidRPr="00787254">
        <w:rPr>
          <w:rFonts w:ascii="Arial Narrow" w:hAnsi="Arial Narrow" w:cs="Arial"/>
          <w:b/>
          <w:sz w:val="20"/>
          <w:szCs w:val="20"/>
        </w:rPr>
        <w:t>CONTRATANTE:</w:t>
      </w:r>
      <w:proofErr w:type="gramEnd"/>
      <w:r w:rsidRPr="00787254">
        <w:rPr>
          <w:rFonts w:ascii="Arial Narrow" w:hAnsi="Arial Narrow" w:cs="Arial"/>
          <w:bCs/>
          <w:iCs/>
          <w:sz w:val="20"/>
          <w:szCs w:val="20"/>
        </w:rPr>
        <w:t>SUPERINTENDÊNCIA DE ÁGUA E ESGOTOS DE MANDURI – SAEMAN</w:t>
      </w:r>
    </w:p>
    <w:p w:rsidR="00664F25" w:rsidRPr="00787254" w:rsidRDefault="00664F25" w:rsidP="00664F25">
      <w:pPr>
        <w:spacing w:after="0" w:line="240" w:lineRule="auto"/>
        <w:jc w:val="both"/>
        <w:rPr>
          <w:rFonts w:ascii="Arial Narrow" w:eastAsia="Calibri" w:hAnsi="Arial Narrow" w:cs="Arial"/>
          <w:b/>
          <w:bCs/>
          <w:sz w:val="20"/>
          <w:szCs w:val="20"/>
          <w:lang w:eastAsia="en-US"/>
        </w:rPr>
      </w:pPr>
      <w:r w:rsidRPr="00787254">
        <w:rPr>
          <w:rFonts w:ascii="Arial Narrow" w:eastAsia="Calibri" w:hAnsi="Arial Narrow" w:cs="Arial"/>
          <w:b/>
          <w:bCs/>
          <w:sz w:val="20"/>
          <w:szCs w:val="20"/>
          <w:lang w:eastAsia="en-US"/>
        </w:rPr>
        <w:t>CONTRATADA: ...</w:t>
      </w:r>
    </w:p>
    <w:p w:rsidR="00664F25" w:rsidRPr="00787254" w:rsidRDefault="00664F25" w:rsidP="00664F25">
      <w:pPr>
        <w:spacing w:after="0" w:line="240" w:lineRule="auto"/>
        <w:jc w:val="both"/>
        <w:rPr>
          <w:rFonts w:ascii="Arial Narrow" w:hAnsi="Arial Narrow" w:cs="Arial"/>
          <w:bCs/>
          <w:sz w:val="20"/>
          <w:szCs w:val="20"/>
        </w:rPr>
      </w:pPr>
      <w:r w:rsidRPr="00787254">
        <w:rPr>
          <w:rFonts w:ascii="Arial Narrow" w:hAnsi="Arial Narrow" w:cs="Arial"/>
          <w:b/>
          <w:sz w:val="20"/>
          <w:szCs w:val="20"/>
        </w:rPr>
        <w:t>LICITAÇÃO:</w:t>
      </w:r>
      <w:r w:rsidRPr="00787254">
        <w:rPr>
          <w:rFonts w:ascii="Arial Narrow" w:hAnsi="Arial Narrow" w:cs="Arial"/>
          <w:sz w:val="20"/>
          <w:szCs w:val="20"/>
        </w:rPr>
        <w:t xml:space="preserve"> Pregão Presencial n. 004/2019</w:t>
      </w:r>
    </w:p>
    <w:p w:rsidR="00664F25" w:rsidRPr="00787254" w:rsidRDefault="00664F25" w:rsidP="00664F25">
      <w:pPr>
        <w:spacing w:after="0" w:line="240" w:lineRule="auto"/>
        <w:jc w:val="both"/>
        <w:rPr>
          <w:rFonts w:ascii="Arial Narrow" w:eastAsia="Calibri" w:hAnsi="Arial Narrow" w:cs="Arial"/>
          <w:b/>
          <w:bCs/>
          <w:sz w:val="20"/>
          <w:szCs w:val="20"/>
          <w:lang w:eastAsia="en-US"/>
        </w:rPr>
      </w:pPr>
      <w:r w:rsidRPr="00787254">
        <w:rPr>
          <w:rFonts w:ascii="Arial Narrow" w:eastAsia="Calibri" w:hAnsi="Arial Narrow" w:cs="Arial"/>
          <w:b/>
          <w:bCs/>
          <w:sz w:val="20"/>
          <w:szCs w:val="20"/>
          <w:lang w:eastAsia="en-US"/>
        </w:rPr>
        <w:t xml:space="preserve">CONTRATO </w:t>
      </w:r>
      <w:proofErr w:type="gramStart"/>
      <w:r w:rsidRPr="00787254">
        <w:rPr>
          <w:rFonts w:ascii="Arial Narrow" w:eastAsia="Calibri" w:hAnsi="Arial Narrow" w:cs="Arial"/>
          <w:b/>
          <w:bCs/>
          <w:sz w:val="20"/>
          <w:szCs w:val="20"/>
          <w:lang w:eastAsia="en-US"/>
        </w:rPr>
        <w:t>N. ...</w:t>
      </w:r>
      <w:proofErr w:type="gramEnd"/>
      <w:r w:rsidRPr="00787254">
        <w:rPr>
          <w:rFonts w:ascii="Arial Narrow" w:eastAsia="Calibri" w:hAnsi="Arial Narrow" w:cs="Arial"/>
          <w:b/>
          <w:bCs/>
          <w:sz w:val="20"/>
          <w:szCs w:val="20"/>
          <w:lang w:eastAsia="en-US"/>
        </w:rPr>
        <w:t xml:space="preserve">/2019. </w:t>
      </w:r>
    </w:p>
    <w:p w:rsidR="00664F25" w:rsidRPr="00787254" w:rsidRDefault="00664F25" w:rsidP="00664F25">
      <w:pPr>
        <w:spacing w:after="0" w:line="240" w:lineRule="auto"/>
        <w:jc w:val="both"/>
        <w:rPr>
          <w:rFonts w:ascii="Arial Narrow" w:eastAsia="Calibri" w:hAnsi="Arial Narrow" w:cs="Arial"/>
          <w:sz w:val="20"/>
          <w:szCs w:val="20"/>
          <w:lang w:eastAsia="en-US"/>
        </w:rPr>
      </w:pPr>
      <w:proofErr w:type="gramStart"/>
      <w:r w:rsidRPr="00787254">
        <w:rPr>
          <w:rFonts w:ascii="Arial Narrow" w:eastAsia="Calibri" w:hAnsi="Arial Narrow" w:cs="Arial"/>
          <w:b/>
          <w:bCs/>
          <w:sz w:val="20"/>
          <w:szCs w:val="20"/>
          <w:lang w:eastAsia="en-US"/>
        </w:rPr>
        <w:lastRenderedPageBreak/>
        <w:t>OBJETO:</w:t>
      </w:r>
      <w:proofErr w:type="gramEnd"/>
      <w:r w:rsidR="00787254" w:rsidRPr="00787254">
        <w:rPr>
          <w:rFonts w:ascii="Arial Narrow" w:hAnsi="Arial Narrow" w:cs="Arial"/>
          <w:sz w:val="20"/>
          <w:szCs w:val="20"/>
        </w:rPr>
        <w:t>Contratação de pessoa física ou jurídica (EPP/ME), sem vínculo empregatício com a SAEMAN, com comprovada experiência na área de licitações, para prestação de serviços de assistência, orientação e acompanhamento dos servidores municipais do Setor de Licitações na elaboração dos certames licitatórios nas modalidades: convite, tomada de preços, concorrência, leilão, pregão presencial e pregão eletrônico, pelo prazo de 12 meses</w:t>
      </w:r>
      <w:r w:rsidRPr="00787254">
        <w:rPr>
          <w:rFonts w:ascii="Arial Narrow" w:eastAsia="Batang" w:hAnsi="Arial Narrow" w:cs="Arial"/>
          <w:sz w:val="20"/>
          <w:szCs w:val="20"/>
          <w:lang w:eastAsia="en-US"/>
        </w:rPr>
        <w:t>.</w:t>
      </w:r>
    </w:p>
    <w:p w:rsidR="00664F25" w:rsidRPr="00787254" w:rsidRDefault="00664F25" w:rsidP="00664F25">
      <w:pPr>
        <w:spacing w:after="0" w:line="240" w:lineRule="auto"/>
        <w:jc w:val="both"/>
        <w:rPr>
          <w:rFonts w:ascii="Arial Narrow" w:eastAsia="Calibri" w:hAnsi="Arial Narrow" w:cs="Arial"/>
          <w:lang w:eastAsia="en-US"/>
        </w:rPr>
      </w:pPr>
    </w:p>
    <w:p w:rsidR="00664F25" w:rsidRPr="00787254" w:rsidRDefault="00664F25" w:rsidP="00664F25">
      <w:pPr>
        <w:shd w:val="clear" w:color="auto" w:fill="F2F2F2"/>
        <w:spacing w:after="0" w:line="240" w:lineRule="auto"/>
        <w:jc w:val="both"/>
        <w:rPr>
          <w:rFonts w:ascii="Arial Narrow" w:eastAsia="Calibri" w:hAnsi="Arial Narrow" w:cs="Arial"/>
          <w:sz w:val="20"/>
          <w:szCs w:val="20"/>
          <w:lang w:eastAsia="en-US"/>
        </w:rPr>
      </w:pPr>
      <w:r w:rsidRPr="00787254">
        <w:rPr>
          <w:rFonts w:ascii="Arial Narrow" w:eastAsia="Calibri" w:hAnsi="Arial Narrow" w:cs="Arial"/>
          <w:sz w:val="20"/>
          <w:szCs w:val="20"/>
          <w:lang w:eastAsia="en-US"/>
        </w:rPr>
        <w:t xml:space="preserve">Pelo presente TERMO, nós, abaixo identificados: </w:t>
      </w:r>
    </w:p>
    <w:p w:rsidR="00664F25" w:rsidRPr="00787254" w:rsidRDefault="00664F25" w:rsidP="00664F25">
      <w:pPr>
        <w:shd w:val="clear" w:color="auto" w:fill="F2F2F2"/>
        <w:spacing w:after="0" w:line="240" w:lineRule="auto"/>
        <w:jc w:val="both"/>
        <w:rPr>
          <w:rFonts w:ascii="Arial Narrow" w:eastAsia="Calibri" w:hAnsi="Arial Narrow" w:cs="Arial"/>
          <w:sz w:val="20"/>
          <w:szCs w:val="20"/>
          <w:lang w:eastAsia="en-US"/>
        </w:rPr>
      </w:pPr>
      <w:r w:rsidRPr="00787254">
        <w:rPr>
          <w:rFonts w:ascii="Arial Narrow" w:eastAsia="Calibri" w:hAnsi="Arial Narrow" w:cs="Arial"/>
          <w:sz w:val="20"/>
          <w:szCs w:val="20"/>
          <w:lang w:eastAsia="en-US"/>
        </w:rPr>
        <w:t xml:space="preserve">1. Estamos CIENTES de que: </w:t>
      </w:r>
    </w:p>
    <w:p w:rsidR="00664F25" w:rsidRPr="00787254" w:rsidRDefault="00664F25" w:rsidP="00664F25">
      <w:pPr>
        <w:shd w:val="clear" w:color="auto" w:fill="F2F2F2"/>
        <w:spacing w:after="0" w:line="240" w:lineRule="auto"/>
        <w:jc w:val="both"/>
        <w:rPr>
          <w:rFonts w:ascii="Arial Narrow" w:eastAsia="Calibri" w:hAnsi="Arial Narrow" w:cs="Arial"/>
          <w:sz w:val="20"/>
          <w:szCs w:val="20"/>
          <w:lang w:eastAsia="en-US"/>
        </w:rPr>
      </w:pPr>
      <w:r w:rsidRPr="00787254">
        <w:rPr>
          <w:rFonts w:ascii="Arial Narrow" w:eastAsia="Calibri" w:hAnsi="Arial Narrow" w:cs="Arial"/>
          <w:sz w:val="20"/>
          <w:szCs w:val="20"/>
          <w:lang w:eastAsia="en-US"/>
        </w:rPr>
        <w:t xml:space="preserve">a) O ajuste acima referido estará sujeito </w:t>
      </w:r>
      <w:proofErr w:type="gramStart"/>
      <w:r w:rsidRPr="00787254">
        <w:rPr>
          <w:rFonts w:ascii="Arial Narrow" w:eastAsia="Calibri" w:hAnsi="Arial Narrow" w:cs="Arial"/>
          <w:sz w:val="20"/>
          <w:szCs w:val="20"/>
          <w:lang w:eastAsia="en-US"/>
        </w:rPr>
        <w:t>a</w:t>
      </w:r>
      <w:proofErr w:type="gramEnd"/>
      <w:r w:rsidRPr="00787254">
        <w:rPr>
          <w:rFonts w:ascii="Arial Narrow" w:eastAsia="Calibri" w:hAnsi="Arial Narrow" w:cs="Arial"/>
          <w:sz w:val="20"/>
          <w:szCs w:val="20"/>
          <w:lang w:eastAsia="en-US"/>
        </w:rPr>
        <w:t xml:space="preserve"> análise e julgamento pelo Tribunal de Contas do Estado de São Paulo, cujo trâmite processual ocorrerá pelo sistema eletrônico; </w:t>
      </w:r>
    </w:p>
    <w:p w:rsidR="00664F25" w:rsidRPr="00787254" w:rsidRDefault="00664F25" w:rsidP="00664F25">
      <w:pPr>
        <w:shd w:val="clear" w:color="auto" w:fill="F2F2F2"/>
        <w:spacing w:after="0" w:line="240" w:lineRule="auto"/>
        <w:jc w:val="both"/>
        <w:rPr>
          <w:rFonts w:ascii="Arial Narrow" w:eastAsia="Calibri" w:hAnsi="Arial Narrow" w:cs="Arial"/>
          <w:sz w:val="20"/>
          <w:szCs w:val="20"/>
          <w:lang w:eastAsia="en-US"/>
        </w:rPr>
      </w:pPr>
      <w:r w:rsidRPr="00787254">
        <w:rPr>
          <w:rFonts w:ascii="Arial Narrow" w:eastAsia="Calibri" w:hAnsi="Arial Narrow" w:cs="Arial"/>
          <w:sz w:val="20"/>
          <w:szCs w:val="20"/>
          <w:lang w:eastAsia="en-US"/>
        </w:rPr>
        <w:t xml:space="preserve">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 </w:t>
      </w:r>
    </w:p>
    <w:p w:rsidR="00664F25" w:rsidRPr="00787254" w:rsidRDefault="00664F25" w:rsidP="00664F25">
      <w:pPr>
        <w:shd w:val="clear" w:color="auto" w:fill="F2F2F2"/>
        <w:spacing w:after="0" w:line="240" w:lineRule="auto"/>
        <w:jc w:val="both"/>
        <w:rPr>
          <w:rFonts w:ascii="Arial Narrow" w:eastAsia="Calibri" w:hAnsi="Arial Narrow" w:cs="Arial"/>
          <w:sz w:val="20"/>
          <w:szCs w:val="20"/>
          <w:lang w:eastAsia="en-US"/>
        </w:rPr>
      </w:pPr>
      <w:r w:rsidRPr="00787254">
        <w:rPr>
          <w:rFonts w:ascii="Arial Narrow" w:eastAsia="Calibri" w:hAnsi="Arial Narrow" w:cs="Arial"/>
          <w:sz w:val="20"/>
          <w:szCs w:val="20"/>
          <w:lang w:eastAsia="en-US"/>
        </w:rP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664F25" w:rsidRPr="00787254" w:rsidRDefault="00664F25" w:rsidP="00664F25">
      <w:pPr>
        <w:shd w:val="clear" w:color="auto" w:fill="F2F2F2"/>
        <w:spacing w:after="0" w:line="240" w:lineRule="auto"/>
        <w:jc w:val="both"/>
        <w:rPr>
          <w:rFonts w:ascii="Arial Narrow" w:eastAsia="Calibri" w:hAnsi="Arial Narrow" w:cs="Arial"/>
          <w:sz w:val="20"/>
          <w:szCs w:val="20"/>
          <w:lang w:eastAsia="en-US"/>
        </w:rPr>
      </w:pPr>
      <w:r w:rsidRPr="00787254">
        <w:rPr>
          <w:rFonts w:ascii="Arial Narrow" w:eastAsia="Calibri" w:hAnsi="Arial Narrow" w:cs="Arial"/>
          <w:sz w:val="20"/>
          <w:szCs w:val="20"/>
          <w:lang w:eastAsia="en-US"/>
        </w:rPr>
        <w:t xml:space="preserve">d) Qualquer alteração de endereço – residencial ou eletrônico – ou telefones de contato deverá ser comunicada pelo interessado, peticionando no processo. </w:t>
      </w:r>
    </w:p>
    <w:p w:rsidR="00664F25" w:rsidRPr="00787254" w:rsidRDefault="00664F25" w:rsidP="00664F25">
      <w:pPr>
        <w:shd w:val="clear" w:color="auto" w:fill="F2F2F2"/>
        <w:spacing w:after="0" w:line="240" w:lineRule="auto"/>
        <w:jc w:val="both"/>
        <w:rPr>
          <w:rFonts w:ascii="Arial Narrow" w:eastAsia="Calibri" w:hAnsi="Arial Narrow" w:cs="Arial"/>
          <w:sz w:val="20"/>
          <w:szCs w:val="20"/>
          <w:lang w:eastAsia="en-US"/>
        </w:rPr>
      </w:pPr>
      <w:r w:rsidRPr="00787254">
        <w:rPr>
          <w:rFonts w:ascii="Arial Narrow" w:eastAsia="Calibri" w:hAnsi="Arial Narrow" w:cs="Arial"/>
          <w:sz w:val="20"/>
          <w:szCs w:val="20"/>
          <w:lang w:eastAsia="en-US"/>
        </w:rPr>
        <w:t xml:space="preserve">2. Damo-nos por NOTIFICADOS para: </w:t>
      </w:r>
    </w:p>
    <w:p w:rsidR="00664F25" w:rsidRPr="00787254" w:rsidRDefault="00664F25" w:rsidP="00664F25">
      <w:pPr>
        <w:shd w:val="clear" w:color="auto" w:fill="F2F2F2"/>
        <w:spacing w:after="0" w:line="240" w:lineRule="auto"/>
        <w:jc w:val="both"/>
        <w:rPr>
          <w:rFonts w:ascii="Arial Narrow" w:eastAsia="Calibri" w:hAnsi="Arial Narrow" w:cs="Arial"/>
          <w:sz w:val="20"/>
          <w:szCs w:val="20"/>
          <w:lang w:eastAsia="en-US"/>
        </w:rPr>
      </w:pPr>
      <w:r w:rsidRPr="00787254">
        <w:rPr>
          <w:rFonts w:ascii="Arial Narrow" w:eastAsia="Calibri" w:hAnsi="Arial Narrow" w:cs="Arial"/>
          <w:sz w:val="20"/>
          <w:szCs w:val="20"/>
          <w:lang w:eastAsia="en-US"/>
        </w:rPr>
        <w:t xml:space="preserve">a) O acompanhamento dos atos do processo até seu julgamento final e consequente publicação; </w:t>
      </w:r>
    </w:p>
    <w:p w:rsidR="00664F25" w:rsidRPr="00787254" w:rsidRDefault="00664F25" w:rsidP="00664F25">
      <w:pPr>
        <w:shd w:val="clear" w:color="auto" w:fill="F2F2F2"/>
        <w:spacing w:after="0" w:line="240" w:lineRule="auto"/>
        <w:jc w:val="both"/>
        <w:rPr>
          <w:rFonts w:ascii="Arial Narrow" w:eastAsia="Calibri" w:hAnsi="Arial Narrow" w:cs="Arial"/>
          <w:sz w:val="20"/>
          <w:szCs w:val="20"/>
          <w:lang w:eastAsia="en-US"/>
        </w:rPr>
      </w:pPr>
      <w:r w:rsidRPr="00787254">
        <w:rPr>
          <w:rFonts w:ascii="Arial Narrow" w:eastAsia="Calibri" w:hAnsi="Arial Narrow" w:cs="Arial"/>
          <w:sz w:val="20"/>
          <w:szCs w:val="20"/>
          <w:lang w:eastAsia="en-US"/>
        </w:rPr>
        <w:t>b) Se for o caso e de nosso interesse, nos prazos e nas formas legais e regimentais, exercer o direito de defesa, interpor recursos e o que mais couber.</w:t>
      </w:r>
    </w:p>
    <w:p w:rsidR="00664F25" w:rsidRDefault="00664F25" w:rsidP="00664F25">
      <w:pPr>
        <w:spacing w:after="0" w:line="240" w:lineRule="auto"/>
        <w:jc w:val="both"/>
        <w:rPr>
          <w:rFonts w:ascii="Arial Narrow" w:eastAsia="Calibri" w:hAnsi="Arial Narrow" w:cs="Arial"/>
          <w:sz w:val="20"/>
          <w:szCs w:val="20"/>
          <w:lang w:eastAsia="en-US"/>
        </w:rPr>
      </w:pPr>
    </w:p>
    <w:p w:rsidR="00787254" w:rsidRPr="00787254" w:rsidRDefault="00787254" w:rsidP="00664F25">
      <w:pPr>
        <w:spacing w:after="0" w:line="240" w:lineRule="auto"/>
        <w:jc w:val="both"/>
        <w:rPr>
          <w:rFonts w:ascii="Arial Narrow" w:eastAsia="Calibri" w:hAnsi="Arial Narrow" w:cs="Arial"/>
          <w:sz w:val="20"/>
          <w:szCs w:val="20"/>
          <w:lang w:eastAsia="en-US"/>
        </w:rPr>
      </w:pPr>
    </w:p>
    <w:p w:rsidR="00664F25" w:rsidRPr="00787254" w:rsidRDefault="00664F25" w:rsidP="00664F25">
      <w:pPr>
        <w:spacing w:after="0" w:line="240" w:lineRule="auto"/>
        <w:jc w:val="both"/>
        <w:rPr>
          <w:rFonts w:ascii="Arial Narrow" w:eastAsia="Calibri" w:hAnsi="Arial Narrow" w:cs="Arial"/>
          <w:sz w:val="20"/>
          <w:szCs w:val="20"/>
          <w:lang w:eastAsia="en-US"/>
        </w:rPr>
      </w:pPr>
      <w:r w:rsidRPr="00787254">
        <w:rPr>
          <w:rFonts w:ascii="Arial Narrow" w:eastAsia="Calibri" w:hAnsi="Arial Narrow" w:cs="Arial"/>
          <w:sz w:val="20"/>
          <w:szCs w:val="20"/>
          <w:lang w:eastAsia="en-US"/>
        </w:rPr>
        <w:t xml:space="preserve">GESTOR DO ÓRGÃO/ENTIDADE: </w:t>
      </w:r>
    </w:p>
    <w:p w:rsidR="00664F25" w:rsidRPr="00787254" w:rsidRDefault="00664F25" w:rsidP="00664F25">
      <w:pPr>
        <w:spacing w:after="0" w:line="240" w:lineRule="auto"/>
        <w:jc w:val="both"/>
        <w:rPr>
          <w:rFonts w:ascii="Arial Narrow" w:eastAsia="Calibri" w:hAnsi="Arial Narrow" w:cs="Arial"/>
          <w:sz w:val="20"/>
          <w:szCs w:val="20"/>
          <w:lang w:eastAsia="en-US"/>
        </w:rPr>
      </w:pPr>
      <w:r w:rsidRPr="00787254">
        <w:rPr>
          <w:rFonts w:ascii="Arial Narrow" w:eastAsia="Calibri" w:hAnsi="Arial Narrow" w:cs="Arial"/>
          <w:sz w:val="20"/>
          <w:szCs w:val="20"/>
          <w:lang w:eastAsia="en-US"/>
        </w:rPr>
        <w:t xml:space="preserve">Nome: ... </w:t>
      </w:r>
      <w:r w:rsidRPr="00787254">
        <w:rPr>
          <w:rFonts w:ascii="Arial Narrow" w:eastAsia="Calibri" w:hAnsi="Arial Narrow" w:cs="Arial"/>
          <w:sz w:val="20"/>
          <w:szCs w:val="20"/>
          <w:lang w:eastAsia="en-US"/>
        </w:rPr>
        <w:tab/>
      </w:r>
      <w:r w:rsidRPr="00787254">
        <w:rPr>
          <w:rFonts w:ascii="Arial Narrow" w:eastAsia="Calibri" w:hAnsi="Arial Narrow" w:cs="Arial"/>
          <w:sz w:val="20"/>
          <w:szCs w:val="20"/>
          <w:lang w:eastAsia="en-US"/>
        </w:rPr>
        <w:tab/>
      </w:r>
      <w:r w:rsidRPr="00787254">
        <w:rPr>
          <w:rFonts w:ascii="Arial Narrow" w:eastAsia="Calibri" w:hAnsi="Arial Narrow" w:cs="Arial"/>
          <w:sz w:val="20"/>
          <w:szCs w:val="20"/>
          <w:lang w:eastAsia="en-US"/>
        </w:rPr>
        <w:tab/>
        <w:t xml:space="preserve">Cargo: ... </w:t>
      </w:r>
    </w:p>
    <w:p w:rsidR="00664F25" w:rsidRPr="00787254" w:rsidRDefault="00664F25" w:rsidP="00664F25">
      <w:pPr>
        <w:spacing w:after="0" w:line="240" w:lineRule="auto"/>
        <w:jc w:val="both"/>
        <w:rPr>
          <w:rFonts w:ascii="Arial Narrow" w:eastAsia="Calibri" w:hAnsi="Arial Narrow" w:cs="Arial"/>
          <w:sz w:val="20"/>
          <w:szCs w:val="20"/>
          <w:lang w:eastAsia="en-US"/>
        </w:rPr>
      </w:pPr>
      <w:r w:rsidRPr="00787254">
        <w:rPr>
          <w:rFonts w:ascii="Arial Narrow" w:eastAsia="Calibri" w:hAnsi="Arial Narrow" w:cs="Arial"/>
          <w:sz w:val="20"/>
          <w:szCs w:val="20"/>
          <w:lang w:eastAsia="en-US"/>
        </w:rPr>
        <w:t xml:space="preserve">CPF: ... </w:t>
      </w:r>
      <w:r w:rsidRPr="00787254">
        <w:rPr>
          <w:rFonts w:ascii="Arial Narrow" w:eastAsia="Calibri" w:hAnsi="Arial Narrow" w:cs="Arial"/>
          <w:sz w:val="20"/>
          <w:szCs w:val="20"/>
          <w:lang w:eastAsia="en-US"/>
        </w:rPr>
        <w:tab/>
      </w:r>
      <w:r w:rsidRPr="00787254">
        <w:rPr>
          <w:rFonts w:ascii="Arial Narrow" w:eastAsia="Calibri" w:hAnsi="Arial Narrow" w:cs="Arial"/>
          <w:sz w:val="20"/>
          <w:szCs w:val="20"/>
          <w:lang w:eastAsia="en-US"/>
        </w:rPr>
        <w:tab/>
      </w:r>
      <w:r w:rsidRPr="00787254">
        <w:rPr>
          <w:rFonts w:ascii="Arial Narrow" w:eastAsia="Calibri" w:hAnsi="Arial Narrow" w:cs="Arial"/>
          <w:sz w:val="20"/>
          <w:szCs w:val="20"/>
          <w:lang w:eastAsia="en-US"/>
        </w:rPr>
        <w:tab/>
      </w:r>
      <w:r w:rsidRPr="00787254">
        <w:rPr>
          <w:rFonts w:ascii="Arial Narrow" w:eastAsia="Calibri" w:hAnsi="Arial Narrow" w:cs="Arial"/>
          <w:sz w:val="20"/>
          <w:szCs w:val="20"/>
          <w:lang w:eastAsia="en-US"/>
        </w:rPr>
        <w:tab/>
        <w:t xml:space="preserve">RG: ... </w:t>
      </w:r>
      <w:r w:rsidRPr="00787254">
        <w:rPr>
          <w:rFonts w:ascii="Arial Narrow" w:eastAsia="Calibri" w:hAnsi="Arial Narrow" w:cs="Arial"/>
          <w:sz w:val="20"/>
          <w:szCs w:val="20"/>
          <w:lang w:eastAsia="en-US"/>
        </w:rPr>
        <w:tab/>
      </w:r>
      <w:r w:rsidRPr="00787254">
        <w:rPr>
          <w:rFonts w:ascii="Arial Narrow" w:eastAsia="Calibri" w:hAnsi="Arial Narrow" w:cs="Arial"/>
          <w:sz w:val="20"/>
          <w:szCs w:val="20"/>
          <w:lang w:eastAsia="en-US"/>
        </w:rPr>
        <w:tab/>
      </w:r>
      <w:r w:rsidRPr="00787254">
        <w:rPr>
          <w:rFonts w:ascii="Arial Narrow" w:eastAsia="Calibri" w:hAnsi="Arial Narrow" w:cs="Arial"/>
          <w:sz w:val="20"/>
          <w:szCs w:val="20"/>
          <w:lang w:eastAsia="en-US"/>
        </w:rPr>
        <w:tab/>
        <w:t xml:space="preserve">Data de Nascimento: ... </w:t>
      </w:r>
    </w:p>
    <w:p w:rsidR="00664F25" w:rsidRPr="00787254" w:rsidRDefault="00664F25" w:rsidP="00664F25">
      <w:pPr>
        <w:spacing w:after="0" w:line="240" w:lineRule="auto"/>
        <w:jc w:val="both"/>
        <w:rPr>
          <w:rFonts w:ascii="Arial Narrow" w:eastAsia="Calibri" w:hAnsi="Arial Narrow" w:cs="Arial"/>
          <w:sz w:val="20"/>
          <w:szCs w:val="20"/>
          <w:lang w:eastAsia="en-US"/>
        </w:rPr>
      </w:pPr>
      <w:r w:rsidRPr="00787254">
        <w:rPr>
          <w:rFonts w:ascii="Arial Narrow" w:eastAsia="Calibri" w:hAnsi="Arial Narrow" w:cs="Arial"/>
          <w:sz w:val="20"/>
          <w:szCs w:val="20"/>
          <w:lang w:eastAsia="en-US"/>
        </w:rPr>
        <w:t xml:space="preserve">Endereço residencial completo: ... </w:t>
      </w:r>
    </w:p>
    <w:p w:rsidR="00664F25" w:rsidRPr="00787254" w:rsidRDefault="00664F25" w:rsidP="00664F25">
      <w:pPr>
        <w:spacing w:after="0" w:line="240" w:lineRule="auto"/>
        <w:jc w:val="both"/>
        <w:rPr>
          <w:rFonts w:ascii="Arial Narrow" w:eastAsia="Calibri" w:hAnsi="Arial Narrow" w:cs="Arial"/>
          <w:sz w:val="20"/>
          <w:szCs w:val="20"/>
          <w:lang w:eastAsia="en-US"/>
        </w:rPr>
      </w:pPr>
      <w:r w:rsidRPr="00787254">
        <w:rPr>
          <w:rFonts w:ascii="Arial Narrow" w:eastAsia="Calibri" w:hAnsi="Arial Narrow" w:cs="Arial"/>
          <w:sz w:val="20"/>
          <w:szCs w:val="20"/>
          <w:lang w:eastAsia="en-US"/>
        </w:rPr>
        <w:t xml:space="preserve">E-mail pessoal: ... </w:t>
      </w:r>
      <w:r w:rsidRPr="00787254">
        <w:rPr>
          <w:rFonts w:ascii="Arial Narrow" w:eastAsia="Calibri" w:hAnsi="Arial Narrow" w:cs="Arial"/>
          <w:sz w:val="20"/>
          <w:szCs w:val="20"/>
          <w:lang w:eastAsia="en-US"/>
        </w:rPr>
        <w:tab/>
      </w:r>
      <w:r w:rsidRPr="00787254">
        <w:rPr>
          <w:rFonts w:ascii="Arial Narrow" w:eastAsia="Calibri" w:hAnsi="Arial Narrow" w:cs="Arial"/>
          <w:sz w:val="20"/>
          <w:szCs w:val="20"/>
          <w:lang w:eastAsia="en-US"/>
        </w:rPr>
        <w:tab/>
      </w:r>
      <w:r w:rsidRPr="00787254">
        <w:rPr>
          <w:rFonts w:ascii="Arial Narrow" w:eastAsia="Calibri" w:hAnsi="Arial Narrow" w:cs="Arial"/>
          <w:sz w:val="20"/>
          <w:szCs w:val="20"/>
          <w:lang w:eastAsia="en-US"/>
        </w:rPr>
        <w:tab/>
        <w:t xml:space="preserve">E-mail institucional: ... </w:t>
      </w:r>
      <w:r w:rsidRPr="00787254">
        <w:rPr>
          <w:rFonts w:ascii="Arial Narrow" w:eastAsia="Calibri" w:hAnsi="Arial Narrow" w:cs="Arial"/>
          <w:sz w:val="20"/>
          <w:szCs w:val="20"/>
          <w:lang w:eastAsia="en-US"/>
        </w:rPr>
        <w:tab/>
      </w:r>
      <w:r w:rsidRPr="00787254">
        <w:rPr>
          <w:rFonts w:ascii="Arial Narrow" w:eastAsia="Calibri" w:hAnsi="Arial Narrow" w:cs="Arial"/>
          <w:sz w:val="20"/>
          <w:szCs w:val="20"/>
          <w:lang w:eastAsia="en-US"/>
        </w:rPr>
        <w:tab/>
      </w:r>
    </w:p>
    <w:p w:rsidR="00664F25" w:rsidRPr="00787254" w:rsidRDefault="00664F25" w:rsidP="00664F25">
      <w:pPr>
        <w:spacing w:after="0" w:line="240" w:lineRule="auto"/>
        <w:jc w:val="both"/>
        <w:rPr>
          <w:rFonts w:ascii="Arial Narrow" w:eastAsia="Calibri" w:hAnsi="Arial Narrow" w:cs="Arial"/>
          <w:sz w:val="20"/>
          <w:szCs w:val="20"/>
          <w:lang w:eastAsia="en-US"/>
        </w:rPr>
      </w:pPr>
      <w:r w:rsidRPr="00787254">
        <w:rPr>
          <w:rFonts w:ascii="Arial Narrow" w:eastAsia="Calibri" w:hAnsi="Arial Narrow" w:cs="Arial"/>
          <w:sz w:val="20"/>
          <w:szCs w:val="20"/>
          <w:lang w:eastAsia="en-US"/>
        </w:rPr>
        <w:t>Telefone(s): ...</w:t>
      </w:r>
      <w:r w:rsidRPr="00787254">
        <w:rPr>
          <w:rFonts w:ascii="Arial Narrow" w:eastAsia="Calibri" w:hAnsi="Arial Narrow" w:cs="Arial"/>
          <w:sz w:val="20"/>
          <w:szCs w:val="20"/>
          <w:lang w:eastAsia="en-US"/>
        </w:rPr>
        <w:tab/>
      </w:r>
      <w:r w:rsidRPr="00787254">
        <w:rPr>
          <w:rFonts w:ascii="Arial Narrow" w:eastAsia="Calibri" w:hAnsi="Arial Narrow" w:cs="Arial"/>
          <w:sz w:val="20"/>
          <w:szCs w:val="20"/>
          <w:lang w:eastAsia="en-US"/>
        </w:rPr>
        <w:tab/>
      </w:r>
      <w:r w:rsidRPr="00787254">
        <w:rPr>
          <w:rFonts w:ascii="Arial Narrow" w:eastAsia="Calibri" w:hAnsi="Arial Narrow" w:cs="Arial"/>
          <w:sz w:val="20"/>
          <w:szCs w:val="20"/>
          <w:lang w:eastAsia="en-US"/>
        </w:rPr>
        <w:tab/>
        <w:t xml:space="preserve">Assinatura: ______________________________________________________ </w:t>
      </w:r>
    </w:p>
    <w:p w:rsidR="00664F25" w:rsidRPr="00787254" w:rsidRDefault="00664F25" w:rsidP="00664F25">
      <w:pPr>
        <w:spacing w:after="0" w:line="240" w:lineRule="auto"/>
        <w:jc w:val="both"/>
        <w:rPr>
          <w:rFonts w:ascii="Arial Narrow" w:eastAsia="Calibri" w:hAnsi="Arial Narrow" w:cs="Arial"/>
          <w:sz w:val="20"/>
          <w:szCs w:val="20"/>
          <w:lang w:eastAsia="en-US"/>
        </w:rPr>
      </w:pPr>
    </w:p>
    <w:p w:rsidR="00664F25" w:rsidRPr="00787254" w:rsidRDefault="00664F25" w:rsidP="00664F25">
      <w:pPr>
        <w:spacing w:after="0" w:line="240" w:lineRule="auto"/>
        <w:jc w:val="both"/>
        <w:rPr>
          <w:rFonts w:ascii="Arial Narrow" w:eastAsia="Calibri" w:hAnsi="Arial Narrow" w:cs="Arial"/>
          <w:sz w:val="20"/>
          <w:szCs w:val="20"/>
          <w:lang w:eastAsia="en-US"/>
        </w:rPr>
      </w:pPr>
      <w:r w:rsidRPr="00787254">
        <w:rPr>
          <w:rFonts w:ascii="Arial Narrow" w:eastAsia="Calibri" w:hAnsi="Arial Narrow" w:cs="Arial"/>
          <w:sz w:val="20"/>
          <w:szCs w:val="20"/>
          <w:lang w:eastAsia="en-US"/>
        </w:rPr>
        <w:t xml:space="preserve">Responsáveis que assinaram o ajuste: </w:t>
      </w:r>
    </w:p>
    <w:p w:rsidR="00664F25" w:rsidRPr="00787254" w:rsidRDefault="00664F25" w:rsidP="00664F25">
      <w:pPr>
        <w:spacing w:after="0" w:line="240" w:lineRule="auto"/>
        <w:jc w:val="both"/>
        <w:rPr>
          <w:rFonts w:ascii="Arial Narrow" w:eastAsia="Calibri" w:hAnsi="Arial Narrow" w:cs="Arial"/>
          <w:sz w:val="20"/>
          <w:szCs w:val="20"/>
          <w:lang w:eastAsia="en-US"/>
        </w:rPr>
      </w:pPr>
      <w:r w:rsidRPr="00787254">
        <w:rPr>
          <w:rFonts w:ascii="Arial Narrow" w:eastAsia="Calibri" w:hAnsi="Arial Narrow" w:cs="Arial"/>
          <w:sz w:val="20"/>
          <w:szCs w:val="20"/>
          <w:lang w:eastAsia="en-US"/>
        </w:rPr>
        <w:t xml:space="preserve">Pelo ÓRGÃO: </w:t>
      </w:r>
    </w:p>
    <w:p w:rsidR="00664F25" w:rsidRPr="00787254" w:rsidRDefault="00664F25" w:rsidP="00664F25">
      <w:pPr>
        <w:spacing w:after="0" w:line="240" w:lineRule="auto"/>
        <w:jc w:val="both"/>
        <w:rPr>
          <w:rFonts w:ascii="Arial Narrow" w:eastAsia="Calibri" w:hAnsi="Arial Narrow" w:cs="Arial"/>
          <w:sz w:val="20"/>
          <w:szCs w:val="20"/>
          <w:lang w:eastAsia="en-US"/>
        </w:rPr>
      </w:pPr>
      <w:r w:rsidRPr="00787254">
        <w:rPr>
          <w:rFonts w:ascii="Arial Narrow" w:eastAsia="Calibri" w:hAnsi="Arial Narrow" w:cs="Arial"/>
          <w:sz w:val="20"/>
          <w:szCs w:val="20"/>
          <w:lang w:eastAsia="en-US"/>
        </w:rPr>
        <w:t xml:space="preserve">Nome: ... </w:t>
      </w:r>
      <w:r w:rsidRPr="00787254">
        <w:rPr>
          <w:rFonts w:ascii="Arial Narrow" w:eastAsia="Calibri" w:hAnsi="Arial Narrow" w:cs="Arial"/>
          <w:sz w:val="20"/>
          <w:szCs w:val="20"/>
          <w:lang w:eastAsia="en-US"/>
        </w:rPr>
        <w:tab/>
      </w:r>
      <w:r w:rsidRPr="00787254">
        <w:rPr>
          <w:rFonts w:ascii="Arial Narrow" w:eastAsia="Calibri" w:hAnsi="Arial Narrow" w:cs="Arial"/>
          <w:sz w:val="20"/>
          <w:szCs w:val="20"/>
          <w:lang w:eastAsia="en-US"/>
        </w:rPr>
        <w:tab/>
      </w:r>
      <w:r w:rsidRPr="00787254">
        <w:rPr>
          <w:rFonts w:ascii="Arial Narrow" w:eastAsia="Calibri" w:hAnsi="Arial Narrow" w:cs="Arial"/>
          <w:sz w:val="20"/>
          <w:szCs w:val="20"/>
          <w:lang w:eastAsia="en-US"/>
        </w:rPr>
        <w:tab/>
        <w:t xml:space="preserve">Cargo: ... </w:t>
      </w:r>
    </w:p>
    <w:p w:rsidR="00664F25" w:rsidRPr="00787254" w:rsidRDefault="00664F25" w:rsidP="00664F25">
      <w:pPr>
        <w:spacing w:after="0" w:line="240" w:lineRule="auto"/>
        <w:jc w:val="both"/>
        <w:rPr>
          <w:rFonts w:ascii="Arial Narrow" w:eastAsia="Calibri" w:hAnsi="Arial Narrow" w:cs="Arial"/>
          <w:sz w:val="20"/>
          <w:szCs w:val="20"/>
          <w:lang w:eastAsia="en-US"/>
        </w:rPr>
      </w:pPr>
      <w:r w:rsidRPr="00787254">
        <w:rPr>
          <w:rFonts w:ascii="Arial Narrow" w:eastAsia="Calibri" w:hAnsi="Arial Narrow" w:cs="Arial"/>
          <w:sz w:val="20"/>
          <w:szCs w:val="20"/>
          <w:lang w:eastAsia="en-US"/>
        </w:rPr>
        <w:t xml:space="preserve">CPF: ... </w:t>
      </w:r>
      <w:r w:rsidRPr="00787254">
        <w:rPr>
          <w:rFonts w:ascii="Arial Narrow" w:eastAsia="Calibri" w:hAnsi="Arial Narrow" w:cs="Arial"/>
          <w:sz w:val="20"/>
          <w:szCs w:val="20"/>
          <w:lang w:eastAsia="en-US"/>
        </w:rPr>
        <w:tab/>
      </w:r>
      <w:r w:rsidRPr="00787254">
        <w:rPr>
          <w:rFonts w:ascii="Arial Narrow" w:eastAsia="Calibri" w:hAnsi="Arial Narrow" w:cs="Arial"/>
          <w:sz w:val="20"/>
          <w:szCs w:val="20"/>
          <w:lang w:eastAsia="en-US"/>
        </w:rPr>
        <w:tab/>
      </w:r>
      <w:r w:rsidRPr="00787254">
        <w:rPr>
          <w:rFonts w:ascii="Arial Narrow" w:eastAsia="Calibri" w:hAnsi="Arial Narrow" w:cs="Arial"/>
          <w:sz w:val="20"/>
          <w:szCs w:val="20"/>
          <w:lang w:eastAsia="en-US"/>
        </w:rPr>
        <w:tab/>
      </w:r>
      <w:r w:rsidRPr="00787254">
        <w:rPr>
          <w:rFonts w:ascii="Arial Narrow" w:eastAsia="Calibri" w:hAnsi="Arial Narrow" w:cs="Arial"/>
          <w:sz w:val="20"/>
          <w:szCs w:val="20"/>
          <w:lang w:eastAsia="en-US"/>
        </w:rPr>
        <w:tab/>
        <w:t xml:space="preserve">RG: ... </w:t>
      </w:r>
      <w:r w:rsidRPr="00787254">
        <w:rPr>
          <w:rFonts w:ascii="Arial Narrow" w:eastAsia="Calibri" w:hAnsi="Arial Narrow" w:cs="Arial"/>
          <w:sz w:val="20"/>
          <w:szCs w:val="20"/>
          <w:lang w:eastAsia="en-US"/>
        </w:rPr>
        <w:tab/>
      </w:r>
      <w:r w:rsidRPr="00787254">
        <w:rPr>
          <w:rFonts w:ascii="Arial Narrow" w:eastAsia="Calibri" w:hAnsi="Arial Narrow" w:cs="Arial"/>
          <w:sz w:val="20"/>
          <w:szCs w:val="20"/>
          <w:lang w:eastAsia="en-US"/>
        </w:rPr>
        <w:tab/>
      </w:r>
      <w:r w:rsidRPr="00787254">
        <w:rPr>
          <w:rFonts w:ascii="Arial Narrow" w:eastAsia="Calibri" w:hAnsi="Arial Narrow" w:cs="Arial"/>
          <w:sz w:val="20"/>
          <w:szCs w:val="20"/>
          <w:lang w:eastAsia="en-US"/>
        </w:rPr>
        <w:tab/>
        <w:t xml:space="preserve">Data de Nascimento: ... </w:t>
      </w:r>
    </w:p>
    <w:p w:rsidR="00664F25" w:rsidRPr="00787254" w:rsidRDefault="00664F25" w:rsidP="00664F25">
      <w:pPr>
        <w:spacing w:after="0" w:line="240" w:lineRule="auto"/>
        <w:jc w:val="both"/>
        <w:rPr>
          <w:rFonts w:ascii="Arial Narrow" w:eastAsia="Calibri" w:hAnsi="Arial Narrow" w:cs="Arial"/>
          <w:sz w:val="20"/>
          <w:szCs w:val="20"/>
          <w:lang w:eastAsia="en-US"/>
        </w:rPr>
      </w:pPr>
      <w:r w:rsidRPr="00787254">
        <w:rPr>
          <w:rFonts w:ascii="Arial Narrow" w:eastAsia="Calibri" w:hAnsi="Arial Narrow" w:cs="Arial"/>
          <w:sz w:val="20"/>
          <w:szCs w:val="20"/>
          <w:lang w:eastAsia="en-US"/>
        </w:rPr>
        <w:t xml:space="preserve">Endereço residencial completo: ... </w:t>
      </w:r>
    </w:p>
    <w:p w:rsidR="00664F25" w:rsidRPr="00787254" w:rsidRDefault="00664F25" w:rsidP="00664F25">
      <w:pPr>
        <w:spacing w:after="0" w:line="240" w:lineRule="auto"/>
        <w:jc w:val="both"/>
        <w:rPr>
          <w:rFonts w:ascii="Arial Narrow" w:eastAsia="Calibri" w:hAnsi="Arial Narrow" w:cs="Arial"/>
          <w:sz w:val="20"/>
          <w:szCs w:val="20"/>
          <w:lang w:eastAsia="en-US"/>
        </w:rPr>
      </w:pPr>
      <w:r w:rsidRPr="00787254">
        <w:rPr>
          <w:rFonts w:ascii="Arial Narrow" w:eastAsia="Calibri" w:hAnsi="Arial Narrow" w:cs="Arial"/>
          <w:sz w:val="20"/>
          <w:szCs w:val="20"/>
          <w:lang w:eastAsia="en-US"/>
        </w:rPr>
        <w:t xml:space="preserve">E-mail pessoal: ... </w:t>
      </w:r>
      <w:r w:rsidRPr="00787254">
        <w:rPr>
          <w:rFonts w:ascii="Arial Narrow" w:eastAsia="Calibri" w:hAnsi="Arial Narrow" w:cs="Arial"/>
          <w:sz w:val="20"/>
          <w:szCs w:val="20"/>
          <w:lang w:eastAsia="en-US"/>
        </w:rPr>
        <w:tab/>
      </w:r>
      <w:r w:rsidRPr="00787254">
        <w:rPr>
          <w:rFonts w:ascii="Arial Narrow" w:eastAsia="Calibri" w:hAnsi="Arial Narrow" w:cs="Arial"/>
          <w:sz w:val="20"/>
          <w:szCs w:val="20"/>
          <w:lang w:eastAsia="en-US"/>
        </w:rPr>
        <w:tab/>
      </w:r>
      <w:r w:rsidRPr="00787254">
        <w:rPr>
          <w:rFonts w:ascii="Arial Narrow" w:eastAsia="Calibri" w:hAnsi="Arial Narrow" w:cs="Arial"/>
          <w:sz w:val="20"/>
          <w:szCs w:val="20"/>
          <w:lang w:eastAsia="en-US"/>
        </w:rPr>
        <w:tab/>
        <w:t xml:space="preserve">E-mail institucional: ... </w:t>
      </w:r>
    </w:p>
    <w:p w:rsidR="00664F25" w:rsidRPr="00787254" w:rsidRDefault="00664F25" w:rsidP="00664F25">
      <w:pPr>
        <w:spacing w:after="0" w:line="240" w:lineRule="auto"/>
        <w:jc w:val="both"/>
        <w:rPr>
          <w:rFonts w:ascii="Arial Narrow" w:eastAsia="Calibri" w:hAnsi="Arial Narrow" w:cs="Arial"/>
          <w:sz w:val="20"/>
          <w:szCs w:val="20"/>
          <w:lang w:eastAsia="en-US"/>
        </w:rPr>
      </w:pPr>
      <w:r w:rsidRPr="00787254">
        <w:rPr>
          <w:rFonts w:ascii="Arial Narrow" w:eastAsia="Calibri" w:hAnsi="Arial Narrow" w:cs="Arial"/>
          <w:sz w:val="20"/>
          <w:szCs w:val="20"/>
          <w:lang w:eastAsia="en-US"/>
        </w:rPr>
        <w:t>Telefone(s): ...</w:t>
      </w:r>
      <w:r w:rsidRPr="00787254">
        <w:rPr>
          <w:rFonts w:ascii="Arial Narrow" w:eastAsia="Calibri" w:hAnsi="Arial Narrow" w:cs="Arial"/>
          <w:sz w:val="20"/>
          <w:szCs w:val="20"/>
          <w:lang w:eastAsia="en-US"/>
        </w:rPr>
        <w:tab/>
      </w:r>
      <w:r w:rsidRPr="00787254">
        <w:rPr>
          <w:rFonts w:ascii="Arial Narrow" w:eastAsia="Calibri" w:hAnsi="Arial Narrow" w:cs="Arial"/>
          <w:sz w:val="20"/>
          <w:szCs w:val="20"/>
          <w:lang w:eastAsia="en-US"/>
        </w:rPr>
        <w:tab/>
      </w:r>
      <w:r w:rsidRPr="00787254">
        <w:rPr>
          <w:rFonts w:ascii="Arial Narrow" w:eastAsia="Calibri" w:hAnsi="Arial Narrow" w:cs="Arial"/>
          <w:sz w:val="20"/>
          <w:szCs w:val="20"/>
          <w:lang w:eastAsia="en-US"/>
        </w:rPr>
        <w:tab/>
        <w:t xml:space="preserve">Assinatura: ______________________________________________________ </w:t>
      </w:r>
    </w:p>
    <w:p w:rsidR="00664F25" w:rsidRPr="00787254" w:rsidRDefault="00664F25" w:rsidP="00664F25">
      <w:pPr>
        <w:spacing w:after="0" w:line="240" w:lineRule="auto"/>
        <w:jc w:val="both"/>
        <w:rPr>
          <w:rFonts w:ascii="Arial Narrow" w:eastAsia="Calibri" w:hAnsi="Arial Narrow" w:cs="Arial"/>
          <w:sz w:val="20"/>
          <w:szCs w:val="20"/>
          <w:lang w:eastAsia="en-US"/>
        </w:rPr>
      </w:pPr>
    </w:p>
    <w:p w:rsidR="00664F25" w:rsidRPr="00787254" w:rsidRDefault="00664F25" w:rsidP="00664F25">
      <w:pPr>
        <w:spacing w:after="0" w:line="240" w:lineRule="auto"/>
        <w:jc w:val="both"/>
        <w:rPr>
          <w:rFonts w:ascii="Arial Narrow" w:eastAsia="Calibri" w:hAnsi="Arial Narrow" w:cs="Arial"/>
          <w:sz w:val="20"/>
          <w:szCs w:val="20"/>
          <w:lang w:eastAsia="en-US"/>
        </w:rPr>
      </w:pPr>
      <w:r w:rsidRPr="00787254">
        <w:rPr>
          <w:rFonts w:ascii="Arial Narrow" w:eastAsia="Calibri" w:hAnsi="Arial Narrow" w:cs="Arial"/>
          <w:sz w:val="20"/>
          <w:szCs w:val="20"/>
          <w:lang w:eastAsia="en-US"/>
        </w:rPr>
        <w:t xml:space="preserve">Pela CONTRATANTE: </w:t>
      </w:r>
    </w:p>
    <w:p w:rsidR="00664F25" w:rsidRPr="00787254" w:rsidRDefault="00664F25" w:rsidP="00664F25">
      <w:pPr>
        <w:spacing w:after="0" w:line="240" w:lineRule="auto"/>
        <w:jc w:val="both"/>
        <w:rPr>
          <w:rFonts w:ascii="Arial Narrow" w:eastAsia="Calibri" w:hAnsi="Arial Narrow" w:cs="Arial"/>
          <w:sz w:val="20"/>
          <w:szCs w:val="20"/>
          <w:lang w:eastAsia="en-US"/>
        </w:rPr>
      </w:pPr>
      <w:r w:rsidRPr="00787254">
        <w:rPr>
          <w:rFonts w:ascii="Arial Narrow" w:eastAsia="Calibri" w:hAnsi="Arial Narrow" w:cs="Arial"/>
          <w:sz w:val="20"/>
          <w:szCs w:val="20"/>
          <w:lang w:eastAsia="en-US"/>
        </w:rPr>
        <w:t xml:space="preserve">Nome: ... </w:t>
      </w:r>
      <w:r w:rsidRPr="00787254">
        <w:rPr>
          <w:rFonts w:ascii="Arial Narrow" w:eastAsia="Calibri" w:hAnsi="Arial Narrow" w:cs="Arial"/>
          <w:sz w:val="20"/>
          <w:szCs w:val="20"/>
          <w:lang w:eastAsia="en-US"/>
        </w:rPr>
        <w:tab/>
      </w:r>
      <w:r w:rsidRPr="00787254">
        <w:rPr>
          <w:rFonts w:ascii="Arial Narrow" w:eastAsia="Calibri" w:hAnsi="Arial Narrow" w:cs="Arial"/>
          <w:sz w:val="20"/>
          <w:szCs w:val="20"/>
          <w:lang w:eastAsia="en-US"/>
        </w:rPr>
        <w:tab/>
      </w:r>
      <w:r w:rsidRPr="00787254">
        <w:rPr>
          <w:rFonts w:ascii="Arial Narrow" w:eastAsia="Calibri" w:hAnsi="Arial Narrow" w:cs="Arial"/>
          <w:sz w:val="20"/>
          <w:szCs w:val="20"/>
          <w:lang w:eastAsia="en-US"/>
        </w:rPr>
        <w:tab/>
        <w:t xml:space="preserve">Cargo: ... </w:t>
      </w:r>
    </w:p>
    <w:p w:rsidR="00664F25" w:rsidRPr="00787254" w:rsidRDefault="00664F25" w:rsidP="00664F25">
      <w:pPr>
        <w:spacing w:after="0" w:line="240" w:lineRule="auto"/>
        <w:jc w:val="both"/>
        <w:rPr>
          <w:rFonts w:ascii="Arial Narrow" w:eastAsia="Calibri" w:hAnsi="Arial Narrow" w:cs="Arial"/>
          <w:sz w:val="20"/>
          <w:szCs w:val="20"/>
          <w:lang w:eastAsia="en-US"/>
        </w:rPr>
      </w:pPr>
      <w:r w:rsidRPr="00787254">
        <w:rPr>
          <w:rFonts w:ascii="Arial Narrow" w:eastAsia="Calibri" w:hAnsi="Arial Narrow" w:cs="Arial"/>
          <w:sz w:val="20"/>
          <w:szCs w:val="20"/>
          <w:lang w:eastAsia="en-US"/>
        </w:rPr>
        <w:t xml:space="preserve">CPF: ... </w:t>
      </w:r>
      <w:r w:rsidRPr="00787254">
        <w:rPr>
          <w:rFonts w:ascii="Arial Narrow" w:eastAsia="Calibri" w:hAnsi="Arial Narrow" w:cs="Arial"/>
          <w:sz w:val="20"/>
          <w:szCs w:val="20"/>
          <w:lang w:eastAsia="en-US"/>
        </w:rPr>
        <w:tab/>
      </w:r>
      <w:r w:rsidRPr="00787254">
        <w:rPr>
          <w:rFonts w:ascii="Arial Narrow" w:eastAsia="Calibri" w:hAnsi="Arial Narrow" w:cs="Arial"/>
          <w:sz w:val="20"/>
          <w:szCs w:val="20"/>
          <w:lang w:eastAsia="en-US"/>
        </w:rPr>
        <w:tab/>
      </w:r>
      <w:r w:rsidRPr="00787254">
        <w:rPr>
          <w:rFonts w:ascii="Arial Narrow" w:eastAsia="Calibri" w:hAnsi="Arial Narrow" w:cs="Arial"/>
          <w:sz w:val="20"/>
          <w:szCs w:val="20"/>
          <w:lang w:eastAsia="en-US"/>
        </w:rPr>
        <w:tab/>
      </w:r>
      <w:r w:rsidRPr="00787254">
        <w:rPr>
          <w:rFonts w:ascii="Arial Narrow" w:eastAsia="Calibri" w:hAnsi="Arial Narrow" w:cs="Arial"/>
          <w:sz w:val="20"/>
          <w:szCs w:val="20"/>
          <w:lang w:eastAsia="en-US"/>
        </w:rPr>
        <w:tab/>
        <w:t xml:space="preserve">RG: ... </w:t>
      </w:r>
      <w:r w:rsidRPr="00787254">
        <w:rPr>
          <w:rFonts w:ascii="Arial Narrow" w:eastAsia="Calibri" w:hAnsi="Arial Narrow" w:cs="Arial"/>
          <w:sz w:val="20"/>
          <w:szCs w:val="20"/>
          <w:lang w:eastAsia="en-US"/>
        </w:rPr>
        <w:tab/>
      </w:r>
      <w:r w:rsidRPr="00787254">
        <w:rPr>
          <w:rFonts w:ascii="Arial Narrow" w:eastAsia="Calibri" w:hAnsi="Arial Narrow" w:cs="Arial"/>
          <w:sz w:val="20"/>
          <w:szCs w:val="20"/>
          <w:lang w:eastAsia="en-US"/>
        </w:rPr>
        <w:tab/>
      </w:r>
      <w:r w:rsidRPr="00787254">
        <w:rPr>
          <w:rFonts w:ascii="Arial Narrow" w:eastAsia="Calibri" w:hAnsi="Arial Narrow" w:cs="Arial"/>
          <w:sz w:val="20"/>
          <w:szCs w:val="20"/>
          <w:lang w:eastAsia="en-US"/>
        </w:rPr>
        <w:tab/>
        <w:t xml:space="preserve">Data de Nascimento: ... </w:t>
      </w:r>
    </w:p>
    <w:p w:rsidR="00664F25" w:rsidRPr="00787254" w:rsidRDefault="00664F25" w:rsidP="00664F25">
      <w:pPr>
        <w:spacing w:after="0" w:line="240" w:lineRule="auto"/>
        <w:jc w:val="both"/>
        <w:rPr>
          <w:rFonts w:ascii="Arial Narrow" w:eastAsia="Calibri" w:hAnsi="Arial Narrow" w:cs="Arial"/>
          <w:sz w:val="20"/>
          <w:szCs w:val="20"/>
          <w:lang w:eastAsia="en-US"/>
        </w:rPr>
      </w:pPr>
      <w:r w:rsidRPr="00787254">
        <w:rPr>
          <w:rFonts w:ascii="Arial Narrow" w:eastAsia="Calibri" w:hAnsi="Arial Narrow" w:cs="Arial"/>
          <w:sz w:val="20"/>
          <w:szCs w:val="20"/>
          <w:lang w:eastAsia="en-US"/>
        </w:rPr>
        <w:t xml:space="preserve">Endereço residencial completo: ... </w:t>
      </w:r>
    </w:p>
    <w:p w:rsidR="00664F25" w:rsidRPr="00787254" w:rsidRDefault="00664F25" w:rsidP="00664F25">
      <w:pPr>
        <w:spacing w:after="0" w:line="240" w:lineRule="auto"/>
        <w:jc w:val="both"/>
        <w:rPr>
          <w:rFonts w:ascii="Arial Narrow" w:eastAsia="Calibri" w:hAnsi="Arial Narrow" w:cs="Arial"/>
          <w:sz w:val="20"/>
          <w:szCs w:val="20"/>
          <w:lang w:eastAsia="en-US"/>
        </w:rPr>
      </w:pPr>
      <w:r w:rsidRPr="00787254">
        <w:rPr>
          <w:rFonts w:ascii="Arial Narrow" w:eastAsia="Calibri" w:hAnsi="Arial Narrow" w:cs="Arial"/>
          <w:sz w:val="20"/>
          <w:szCs w:val="20"/>
          <w:lang w:eastAsia="en-US"/>
        </w:rPr>
        <w:t xml:space="preserve">E-mail pessoal: ... </w:t>
      </w:r>
      <w:r w:rsidRPr="00787254">
        <w:rPr>
          <w:rFonts w:ascii="Arial Narrow" w:eastAsia="Calibri" w:hAnsi="Arial Narrow" w:cs="Arial"/>
          <w:sz w:val="20"/>
          <w:szCs w:val="20"/>
          <w:lang w:eastAsia="en-US"/>
        </w:rPr>
        <w:tab/>
      </w:r>
      <w:r w:rsidRPr="00787254">
        <w:rPr>
          <w:rFonts w:ascii="Arial Narrow" w:eastAsia="Calibri" w:hAnsi="Arial Narrow" w:cs="Arial"/>
          <w:sz w:val="20"/>
          <w:szCs w:val="20"/>
          <w:lang w:eastAsia="en-US"/>
        </w:rPr>
        <w:tab/>
      </w:r>
      <w:r w:rsidRPr="00787254">
        <w:rPr>
          <w:rFonts w:ascii="Arial Narrow" w:eastAsia="Calibri" w:hAnsi="Arial Narrow" w:cs="Arial"/>
          <w:sz w:val="20"/>
          <w:szCs w:val="20"/>
          <w:lang w:eastAsia="en-US"/>
        </w:rPr>
        <w:tab/>
        <w:t xml:space="preserve">E-mail institucional: ... </w:t>
      </w:r>
    </w:p>
    <w:p w:rsidR="00664F25" w:rsidRPr="00787254" w:rsidRDefault="00664F25" w:rsidP="00664F25">
      <w:pPr>
        <w:spacing w:after="0" w:line="240" w:lineRule="auto"/>
        <w:jc w:val="both"/>
        <w:rPr>
          <w:rFonts w:ascii="Arial Narrow" w:eastAsia="Calibri" w:hAnsi="Arial Narrow" w:cs="Times New Roman"/>
          <w:sz w:val="20"/>
          <w:szCs w:val="20"/>
          <w:lang w:eastAsia="en-US"/>
        </w:rPr>
      </w:pPr>
      <w:r w:rsidRPr="00787254">
        <w:rPr>
          <w:rFonts w:ascii="Arial Narrow" w:eastAsia="Calibri" w:hAnsi="Arial Narrow" w:cs="Arial"/>
          <w:sz w:val="20"/>
          <w:szCs w:val="20"/>
          <w:lang w:eastAsia="en-US"/>
        </w:rPr>
        <w:t>Telefone(s): ...</w:t>
      </w:r>
      <w:r w:rsidRPr="00787254">
        <w:rPr>
          <w:rFonts w:ascii="Arial Narrow" w:eastAsia="Calibri" w:hAnsi="Arial Narrow" w:cs="Arial"/>
          <w:sz w:val="20"/>
          <w:szCs w:val="20"/>
          <w:lang w:eastAsia="en-US"/>
        </w:rPr>
        <w:tab/>
      </w:r>
      <w:r w:rsidRPr="00787254">
        <w:rPr>
          <w:rFonts w:ascii="Arial Narrow" w:eastAsia="Calibri" w:hAnsi="Arial Narrow" w:cs="Arial"/>
          <w:sz w:val="20"/>
          <w:szCs w:val="20"/>
          <w:lang w:eastAsia="en-US"/>
        </w:rPr>
        <w:tab/>
      </w:r>
      <w:r w:rsidRPr="00787254">
        <w:rPr>
          <w:rFonts w:ascii="Arial Narrow" w:eastAsia="Calibri" w:hAnsi="Arial Narrow" w:cs="Arial"/>
          <w:sz w:val="20"/>
          <w:szCs w:val="20"/>
          <w:lang w:eastAsia="en-US"/>
        </w:rPr>
        <w:tab/>
        <w:t xml:space="preserve">Assinatura: ______________________________________________________ </w:t>
      </w:r>
    </w:p>
    <w:sectPr w:rsidR="00664F25" w:rsidRPr="00787254" w:rsidSect="00995A5E">
      <w:headerReference w:type="default" r:id="rId9"/>
      <w:footerReference w:type="default" r:id="rId10"/>
      <w:pgSz w:w="11906" w:h="16838"/>
      <w:pgMar w:top="1418" w:right="991" w:bottom="99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71F" w:rsidRDefault="008F571F" w:rsidP="00897E17">
      <w:pPr>
        <w:spacing w:after="0" w:line="240" w:lineRule="auto"/>
      </w:pPr>
      <w:r>
        <w:separator/>
      </w:r>
    </w:p>
  </w:endnote>
  <w:endnote w:type="continuationSeparator" w:id="1">
    <w:p w:rsidR="008F571F" w:rsidRDefault="008F571F" w:rsidP="00897E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NHCA+TimesNewRomanPSMT">
    <w:altName w:val="Times New Roman 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1"/>
    <w:family w:val="roman"/>
    <w:notTrueType/>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71F" w:rsidRPr="00897E17" w:rsidRDefault="008F571F">
    <w:pPr>
      <w:pStyle w:val="Rodap"/>
      <w:rPr>
        <w:rFonts w:ascii="Arial" w:hAnsi="Arial" w:cs="Arial"/>
        <w:i/>
        <w:color w:val="006600"/>
        <w:sz w:val="16"/>
        <w:szCs w:val="16"/>
      </w:rPr>
    </w:pPr>
    <w:r w:rsidRPr="00897E17">
      <w:rPr>
        <w:rFonts w:ascii="Arial" w:hAnsi="Arial" w:cs="Arial"/>
        <w:i/>
        <w:color w:val="006600"/>
        <w:sz w:val="16"/>
        <w:szCs w:val="16"/>
      </w:rPr>
      <w:t xml:space="preserve">Rua: Bahia, Nº 270 – Centro – CNPJ: </w:t>
    </w:r>
    <w:r>
      <w:rPr>
        <w:rFonts w:ascii="Arial" w:hAnsi="Arial" w:cs="Arial"/>
        <w:i/>
        <w:color w:val="006600"/>
        <w:sz w:val="16"/>
        <w:szCs w:val="16"/>
      </w:rPr>
      <w:t>005</w:t>
    </w:r>
    <w:r w:rsidRPr="00897E17">
      <w:rPr>
        <w:rFonts w:ascii="Arial" w:hAnsi="Arial" w:cs="Arial"/>
        <w:i/>
        <w:color w:val="006600"/>
        <w:sz w:val="16"/>
        <w:szCs w:val="16"/>
      </w:rPr>
      <w:t>.515.669/0001-04 Manduri – SP – CEP: 18.780-000 Telefone: (14) 3356-</w:t>
    </w:r>
    <w:proofErr w:type="gramStart"/>
    <w:r w:rsidRPr="00897E17">
      <w:rPr>
        <w:rFonts w:ascii="Arial" w:hAnsi="Arial" w:cs="Arial"/>
        <w:i/>
        <w:color w:val="006600"/>
        <w:sz w:val="16"/>
        <w:szCs w:val="16"/>
      </w:rPr>
      <w:t>1129</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71F" w:rsidRDefault="008F571F" w:rsidP="00897E17">
      <w:pPr>
        <w:spacing w:after="0" w:line="240" w:lineRule="auto"/>
      </w:pPr>
      <w:r>
        <w:separator/>
      </w:r>
    </w:p>
  </w:footnote>
  <w:footnote w:type="continuationSeparator" w:id="1">
    <w:p w:rsidR="008F571F" w:rsidRDefault="008F571F" w:rsidP="00897E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71F" w:rsidRDefault="008F571F" w:rsidP="00897E17">
    <w:pPr>
      <w:pStyle w:val="Cabealho"/>
      <w:jc w:val="center"/>
    </w:pPr>
    <w:r>
      <w:rPr>
        <w:noProof/>
      </w:rPr>
      <w:drawing>
        <wp:inline distT="0" distB="0" distL="0" distR="0">
          <wp:extent cx="4352233" cy="1225729"/>
          <wp:effectExtent l="19050" t="0" r="0" b="0"/>
          <wp:docPr id="1" name="Imagem 3"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JPG"/>
                  <pic:cNvPicPr/>
                </pic:nvPicPr>
                <pic:blipFill>
                  <a:blip r:embed="rId1"/>
                  <a:stretch>
                    <a:fillRect/>
                  </a:stretch>
                </pic:blipFill>
                <pic:spPr>
                  <a:xfrm>
                    <a:off x="0" y="0"/>
                    <a:ext cx="4351721" cy="122558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079B"/>
    <w:multiLevelType w:val="hybridMultilevel"/>
    <w:tmpl w:val="DAD249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79D5441"/>
    <w:multiLevelType w:val="hybridMultilevel"/>
    <w:tmpl w:val="0E02CA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42623BF"/>
    <w:multiLevelType w:val="hybridMultilevel"/>
    <w:tmpl w:val="401286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5C968DF"/>
    <w:multiLevelType w:val="hybridMultilevel"/>
    <w:tmpl w:val="DE2CF5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64A44D7"/>
    <w:multiLevelType w:val="hybridMultilevel"/>
    <w:tmpl w:val="F55A10CE"/>
    <w:lvl w:ilvl="0" w:tplc="546C4C6E">
      <w:start w:val="1"/>
      <w:numFmt w:val="lowerLetter"/>
      <w:lvlText w:val="%1)"/>
      <w:lvlJc w:val="left"/>
      <w:pPr>
        <w:tabs>
          <w:tab w:val="num" w:pos="1068"/>
        </w:tabs>
        <w:ind w:left="1068" w:hanging="360"/>
      </w:pPr>
      <w:rPr>
        <w:rFonts w:hint="default"/>
        <w:b/>
        <w:i w:val="0"/>
      </w:rPr>
    </w:lvl>
    <w:lvl w:ilvl="1" w:tplc="EE26AEFC">
      <w:start w:val="14"/>
      <w:numFmt w:val="upperLetter"/>
      <w:lvlText w:val="%2."/>
      <w:lvlJc w:val="left"/>
      <w:pPr>
        <w:tabs>
          <w:tab w:val="num" w:pos="1665"/>
        </w:tabs>
        <w:ind w:left="1665" w:hanging="58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9311854"/>
    <w:multiLevelType w:val="multilevel"/>
    <w:tmpl w:val="84F64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B0A747A"/>
    <w:multiLevelType w:val="multilevel"/>
    <w:tmpl w:val="69485734"/>
    <w:lvl w:ilvl="0">
      <w:start w:val="5"/>
      <w:numFmt w:val="decimal"/>
      <w:lvlText w:val="%1."/>
      <w:lvlJc w:val="left"/>
      <w:pPr>
        <w:tabs>
          <w:tab w:val="num" w:pos="840"/>
        </w:tabs>
        <w:ind w:left="840" w:hanging="840"/>
      </w:pPr>
      <w:rPr>
        <w:rFonts w:hint="default"/>
        <w:b/>
      </w:rPr>
    </w:lvl>
    <w:lvl w:ilvl="1">
      <w:start w:val="2"/>
      <w:numFmt w:val="decimal"/>
      <w:lvlText w:val="%1.%2-"/>
      <w:lvlJc w:val="left"/>
      <w:pPr>
        <w:tabs>
          <w:tab w:val="num" w:pos="840"/>
        </w:tabs>
        <w:ind w:left="840" w:hanging="840"/>
      </w:pPr>
      <w:rPr>
        <w:rFonts w:hint="default"/>
        <w:b/>
      </w:rPr>
    </w:lvl>
    <w:lvl w:ilvl="2">
      <w:start w:val="1"/>
      <w:numFmt w:val="upperLetter"/>
      <w:lvlText w:val="%1.%2-%3."/>
      <w:lvlJc w:val="left"/>
      <w:pPr>
        <w:tabs>
          <w:tab w:val="num" w:pos="1080"/>
        </w:tabs>
        <w:ind w:left="1080" w:hanging="1080"/>
      </w:pPr>
      <w:rPr>
        <w:rFonts w:hint="default"/>
        <w:b/>
      </w:rPr>
    </w:lvl>
    <w:lvl w:ilvl="3">
      <w:start w:val="1"/>
      <w:numFmt w:val="upperLetter"/>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7">
    <w:nsid w:val="1F2742A0"/>
    <w:multiLevelType w:val="hybridMultilevel"/>
    <w:tmpl w:val="5F721C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2F37C2E"/>
    <w:multiLevelType w:val="hybridMultilevel"/>
    <w:tmpl w:val="999427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8267B91"/>
    <w:multiLevelType w:val="hybridMultilevel"/>
    <w:tmpl w:val="B7B8B9BE"/>
    <w:lvl w:ilvl="0" w:tplc="23BE86C4">
      <w:start w:val="1"/>
      <w:numFmt w:val="lowerLetter"/>
      <w:lvlText w:val="%1)"/>
      <w:lvlJc w:val="left"/>
      <w:pPr>
        <w:ind w:left="1200" w:hanging="360"/>
      </w:pPr>
      <w:rPr>
        <w:rFonts w:hint="default"/>
        <w:b/>
      </w:rPr>
    </w:lvl>
    <w:lvl w:ilvl="1" w:tplc="04160019" w:tentative="1">
      <w:start w:val="1"/>
      <w:numFmt w:val="lowerLetter"/>
      <w:lvlText w:val="%2."/>
      <w:lvlJc w:val="left"/>
      <w:pPr>
        <w:ind w:left="1920" w:hanging="360"/>
      </w:pPr>
    </w:lvl>
    <w:lvl w:ilvl="2" w:tplc="0416001B" w:tentative="1">
      <w:start w:val="1"/>
      <w:numFmt w:val="lowerRoman"/>
      <w:lvlText w:val="%3."/>
      <w:lvlJc w:val="right"/>
      <w:pPr>
        <w:ind w:left="2640" w:hanging="180"/>
      </w:pPr>
    </w:lvl>
    <w:lvl w:ilvl="3" w:tplc="0416000F" w:tentative="1">
      <w:start w:val="1"/>
      <w:numFmt w:val="decimal"/>
      <w:lvlText w:val="%4."/>
      <w:lvlJc w:val="left"/>
      <w:pPr>
        <w:ind w:left="3360" w:hanging="360"/>
      </w:pPr>
    </w:lvl>
    <w:lvl w:ilvl="4" w:tplc="04160019" w:tentative="1">
      <w:start w:val="1"/>
      <w:numFmt w:val="lowerLetter"/>
      <w:lvlText w:val="%5."/>
      <w:lvlJc w:val="left"/>
      <w:pPr>
        <w:ind w:left="4080" w:hanging="360"/>
      </w:pPr>
    </w:lvl>
    <w:lvl w:ilvl="5" w:tplc="0416001B" w:tentative="1">
      <w:start w:val="1"/>
      <w:numFmt w:val="lowerRoman"/>
      <w:lvlText w:val="%6."/>
      <w:lvlJc w:val="right"/>
      <w:pPr>
        <w:ind w:left="4800" w:hanging="180"/>
      </w:pPr>
    </w:lvl>
    <w:lvl w:ilvl="6" w:tplc="0416000F" w:tentative="1">
      <w:start w:val="1"/>
      <w:numFmt w:val="decimal"/>
      <w:lvlText w:val="%7."/>
      <w:lvlJc w:val="left"/>
      <w:pPr>
        <w:ind w:left="5520" w:hanging="360"/>
      </w:pPr>
    </w:lvl>
    <w:lvl w:ilvl="7" w:tplc="04160019" w:tentative="1">
      <w:start w:val="1"/>
      <w:numFmt w:val="lowerLetter"/>
      <w:lvlText w:val="%8."/>
      <w:lvlJc w:val="left"/>
      <w:pPr>
        <w:ind w:left="6240" w:hanging="360"/>
      </w:pPr>
    </w:lvl>
    <w:lvl w:ilvl="8" w:tplc="0416001B" w:tentative="1">
      <w:start w:val="1"/>
      <w:numFmt w:val="lowerRoman"/>
      <w:lvlText w:val="%9."/>
      <w:lvlJc w:val="right"/>
      <w:pPr>
        <w:ind w:left="6960" w:hanging="180"/>
      </w:pPr>
    </w:lvl>
  </w:abstractNum>
  <w:abstractNum w:abstractNumId="10">
    <w:nsid w:val="2BAA4414"/>
    <w:multiLevelType w:val="hybridMultilevel"/>
    <w:tmpl w:val="2F705108"/>
    <w:lvl w:ilvl="0" w:tplc="DF48764E">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2C492E32"/>
    <w:multiLevelType w:val="hybridMultilevel"/>
    <w:tmpl w:val="DF72924C"/>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nsid w:val="2CE51719"/>
    <w:multiLevelType w:val="hybridMultilevel"/>
    <w:tmpl w:val="71DC8AD2"/>
    <w:lvl w:ilvl="0" w:tplc="09148C4A">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F9C30FC"/>
    <w:multiLevelType w:val="hybridMultilevel"/>
    <w:tmpl w:val="C8BA3E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0490AA9"/>
    <w:multiLevelType w:val="multilevel"/>
    <w:tmpl w:val="80360E9C"/>
    <w:lvl w:ilvl="0">
      <w:start w:val="7"/>
      <w:numFmt w:val="decimal"/>
      <w:lvlText w:val="%1."/>
      <w:lvlJc w:val="left"/>
      <w:pPr>
        <w:tabs>
          <w:tab w:val="num" w:pos="360"/>
        </w:tabs>
        <w:ind w:left="360" w:hanging="360"/>
      </w:pPr>
      <w:rPr>
        <w:rFonts w:cs="BANHCA+TimesNewRomanPSMT" w:hint="default"/>
        <w:b/>
        <w:sz w:val="22"/>
      </w:rPr>
    </w:lvl>
    <w:lvl w:ilvl="1">
      <w:start w:val="8"/>
      <w:numFmt w:val="decimal"/>
      <w:lvlText w:val="%1.%2-"/>
      <w:lvlJc w:val="left"/>
      <w:pPr>
        <w:tabs>
          <w:tab w:val="num" w:pos="720"/>
        </w:tabs>
        <w:ind w:left="720" w:hanging="720"/>
      </w:pPr>
      <w:rPr>
        <w:rFonts w:cs="BANHCA+TimesNewRomanPSMT" w:hint="default"/>
        <w:b/>
        <w:sz w:val="24"/>
        <w:szCs w:val="24"/>
      </w:rPr>
    </w:lvl>
    <w:lvl w:ilvl="2">
      <w:start w:val="1"/>
      <w:numFmt w:val="decimal"/>
      <w:lvlText w:val="%1.%2-%3."/>
      <w:lvlJc w:val="left"/>
      <w:pPr>
        <w:tabs>
          <w:tab w:val="num" w:pos="720"/>
        </w:tabs>
        <w:ind w:left="720" w:hanging="720"/>
      </w:pPr>
      <w:rPr>
        <w:rFonts w:cs="BANHCA+TimesNewRomanPSMT" w:hint="default"/>
        <w:b/>
        <w:sz w:val="22"/>
      </w:rPr>
    </w:lvl>
    <w:lvl w:ilvl="3">
      <w:start w:val="1"/>
      <w:numFmt w:val="decimal"/>
      <w:lvlText w:val="%1.%2-%3.%4."/>
      <w:lvlJc w:val="left"/>
      <w:pPr>
        <w:tabs>
          <w:tab w:val="num" w:pos="1080"/>
        </w:tabs>
        <w:ind w:left="1080" w:hanging="1080"/>
      </w:pPr>
      <w:rPr>
        <w:rFonts w:cs="BANHCA+TimesNewRomanPSMT" w:hint="default"/>
        <w:b/>
        <w:sz w:val="22"/>
      </w:rPr>
    </w:lvl>
    <w:lvl w:ilvl="4">
      <w:start w:val="1"/>
      <w:numFmt w:val="decimal"/>
      <w:lvlText w:val="%1.%2-%3.%4.%5."/>
      <w:lvlJc w:val="left"/>
      <w:pPr>
        <w:tabs>
          <w:tab w:val="num" w:pos="1080"/>
        </w:tabs>
        <w:ind w:left="1080" w:hanging="1080"/>
      </w:pPr>
      <w:rPr>
        <w:rFonts w:cs="BANHCA+TimesNewRomanPSMT" w:hint="default"/>
        <w:b/>
        <w:sz w:val="22"/>
      </w:rPr>
    </w:lvl>
    <w:lvl w:ilvl="5">
      <w:start w:val="1"/>
      <w:numFmt w:val="decimal"/>
      <w:lvlText w:val="%1.%2-%3.%4.%5.%6."/>
      <w:lvlJc w:val="left"/>
      <w:pPr>
        <w:tabs>
          <w:tab w:val="num" w:pos="1440"/>
        </w:tabs>
        <w:ind w:left="1440" w:hanging="1440"/>
      </w:pPr>
      <w:rPr>
        <w:rFonts w:cs="BANHCA+TimesNewRomanPSMT" w:hint="default"/>
        <w:b/>
        <w:sz w:val="22"/>
      </w:rPr>
    </w:lvl>
    <w:lvl w:ilvl="6">
      <w:start w:val="1"/>
      <w:numFmt w:val="decimal"/>
      <w:lvlText w:val="%1.%2-%3.%4.%5.%6.%7."/>
      <w:lvlJc w:val="left"/>
      <w:pPr>
        <w:tabs>
          <w:tab w:val="num" w:pos="1440"/>
        </w:tabs>
        <w:ind w:left="1440" w:hanging="1440"/>
      </w:pPr>
      <w:rPr>
        <w:rFonts w:cs="BANHCA+TimesNewRomanPSMT" w:hint="default"/>
        <w:b/>
        <w:sz w:val="22"/>
      </w:rPr>
    </w:lvl>
    <w:lvl w:ilvl="7">
      <w:start w:val="1"/>
      <w:numFmt w:val="decimal"/>
      <w:lvlText w:val="%1.%2-%3.%4.%5.%6.%7.%8."/>
      <w:lvlJc w:val="left"/>
      <w:pPr>
        <w:tabs>
          <w:tab w:val="num" w:pos="1800"/>
        </w:tabs>
        <w:ind w:left="1800" w:hanging="1800"/>
      </w:pPr>
      <w:rPr>
        <w:rFonts w:cs="BANHCA+TimesNewRomanPSMT" w:hint="default"/>
        <w:b/>
        <w:sz w:val="22"/>
      </w:rPr>
    </w:lvl>
    <w:lvl w:ilvl="8">
      <w:start w:val="1"/>
      <w:numFmt w:val="decimal"/>
      <w:lvlText w:val="%1.%2-%3.%4.%5.%6.%7.%8.%9."/>
      <w:lvlJc w:val="left"/>
      <w:pPr>
        <w:tabs>
          <w:tab w:val="num" w:pos="2160"/>
        </w:tabs>
        <w:ind w:left="2160" w:hanging="2160"/>
      </w:pPr>
      <w:rPr>
        <w:rFonts w:cs="BANHCA+TimesNewRomanPSMT" w:hint="default"/>
        <w:b/>
        <w:sz w:val="22"/>
      </w:rPr>
    </w:lvl>
  </w:abstractNum>
  <w:abstractNum w:abstractNumId="15">
    <w:nsid w:val="32C45518"/>
    <w:multiLevelType w:val="hybridMultilevel"/>
    <w:tmpl w:val="6A12D334"/>
    <w:lvl w:ilvl="0" w:tplc="FC1A0580">
      <w:start w:val="1"/>
      <w:numFmt w:val="decimal"/>
      <w:lvlText w:val="%1-"/>
      <w:lvlJc w:val="left"/>
      <w:pPr>
        <w:ind w:left="786" w:hanging="360"/>
      </w:pPr>
      <w:rPr>
        <w:rFonts w:hint="default"/>
        <w:u w:val="none"/>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6">
    <w:nsid w:val="3D6E761F"/>
    <w:multiLevelType w:val="hybridMultilevel"/>
    <w:tmpl w:val="EC6ECA1C"/>
    <w:lvl w:ilvl="0" w:tplc="018CAB20">
      <w:start w:val="1"/>
      <w:numFmt w:val="decimal"/>
      <w:lvlText w:val="%1."/>
      <w:lvlJc w:val="left"/>
      <w:pPr>
        <w:ind w:left="720" w:hanging="360"/>
      </w:pPr>
      <w:rPr>
        <w:rFonts w:eastAsia="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0F11335"/>
    <w:multiLevelType w:val="multilevel"/>
    <w:tmpl w:val="1772B7C6"/>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1C73F4F"/>
    <w:multiLevelType w:val="hybridMultilevel"/>
    <w:tmpl w:val="5434CD0C"/>
    <w:lvl w:ilvl="0" w:tplc="018CAB20">
      <w:start w:val="1"/>
      <w:numFmt w:val="decimal"/>
      <w:lvlText w:val="%1."/>
      <w:lvlJc w:val="left"/>
      <w:pPr>
        <w:ind w:left="720" w:hanging="360"/>
      </w:pPr>
      <w:rPr>
        <w:rFonts w:eastAsia="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27F49E2"/>
    <w:multiLevelType w:val="multilevel"/>
    <w:tmpl w:val="3662C45C"/>
    <w:lvl w:ilvl="0">
      <w:start w:val="11"/>
      <w:numFmt w:val="decimal"/>
      <w:lvlText w:val="%1."/>
      <w:lvlJc w:val="left"/>
      <w:pPr>
        <w:ind w:left="495" w:hanging="49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
    <w:nsid w:val="43322875"/>
    <w:multiLevelType w:val="hybridMultilevel"/>
    <w:tmpl w:val="924602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B4737DF"/>
    <w:multiLevelType w:val="hybridMultilevel"/>
    <w:tmpl w:val="C524B11E"/>
    <w:lvl w:ilvl="0" w:tplc="E72AFAB8">
      <w:start w:val="1"/>
      <w:numFmt w:val="lowerLetter"/>
      <w:lvlText w:val="%1)"/>
      <w:lvlJc w:val="left"/>
      <w:pPr>
        <w:tabs>
          <w:tab w:val="num" w:pos="1908"/>
        </w:tabs>
        <w:ind w:left="1908" w:hanging="360"/>
      </w:pPr>
      <w:rPr>
        <w:rFonts w:hint="default"/>
        <w:b/>
      </w:rPr>
    </w:lvl>
    <w:lvl w:ilvl="1" w:tplc="AEAA5660">
      <w:start w:val="1"/>
      <w:numFmt w:val="lowerLetter"/>
      <w:lvlText w:val="%2."/>
      <w:lvlJc w:val="left"/>
      <w:pPr>
        <w:tabs>
          <w:tab w:val="num" w:pos="2628"/>
        </w:tabs>
        <w:ind w:left="2628" w:hanging="360"/>
      </w:pPr>
      <w:rPr>
        <w:b/>
      </w:rPr>
    </w:lvl>
    <w:lvl w:ilvl="2" w:tplc="3FF637E0">
      <w:start w:val="1"/>
      <w:numFmt w:val="decimal"/>
      <w:lvlText w:val="%3."/>
      <w:lvlJc w:val="left"/>
      <w:pPr>
        <w:tabs>
          <w:tab w:val="num" w:pos="3528"/>
        </w:tabs>
        <w:ind w:left="3528" w:hanging="360"/>
      </w:pPr>
      <w:rPr>
        <w:rFonts w:hint="default"/>
      </w:rPr>
    </w:lvl>
    <w:lvl w:ilvl="3" w:tplc="7D8850E0">
      <w:start w:val="1"/>
      <w:numFmt w:val="upperRoman"/>
      <w:lvlText w:val="%4)"/>
      <w:lvlJc w:val="left"/>
      <w:pPr>
        <w:tabs>
          <w:tab w:val="num" w:pos="4428"/>
        </w:tabs>
        <w:ind w:left="4428" w:hanging="720"/>
      </w:pPr>
      <w:rPr>
        <w:rFonts w:hint="default"/>
      </w:rPr>
    </w:lvl>
    <w:lvl w:ilvl="4" w:tplc="04160019" w:tentative="1">
      <w:start w:val="1"/>
      <w:numFmt w:val="lowerLetter"/>
      <w:lvlText w:val="%5."/>
      <w:lvlJc w:val="left"/>
      <w:pPr>
        <w:tabs>
          <w:tab w:val="num" w:pos="4788"/>
        </w:tabs>
        <w:ind w:left="4788" w:hanging="360"/>
      </w:pPr>
    </w:lvl>
    <w:lvl w:ilvl="5" w:tplc="0416001B" w:tentative="1">
      <w:start w:val="1"/>
      <w:numFmt w:val="lowerRoman"/>
      <w:lvlText w:val="%6."/>
      <w:lvlJc w:val="right"/>
      <w:pPr>
        <w:tabs>
          <w:tab w:val="num" w:pos="5508"/>
        </w:tabs>
        <w:ind w:left="5508" w:hanging="180"/>
      </w:pPr>
    </w:lvl>
    <w:lvl w:ilvl="6" w:tplc="0416000F" w:tentative="1">
      <w:start w:val="1"/>
      <w:numFmt w:val="decimal"/>
      <w:lvlText w:val="%7."/>
      <w:lvlJc w:val="left"/>
      <w:pPr>
        <w:tabs>
          <w:tab w:val="num" w:pos="6228"/>
        </w:tabs>
        <w:ind w:left="6228" w:hanging="360"/>
      </w:pPr>
    </w:lvl>
    <w:lvl w:ilvl="7" w:tplc="04160019" w:tentative="1">
      <w:start w:val="1"/>
      <w:numFmt w:val="lowerLetter"/>
      <w:lvlText w:val="%8."/>
      <w:lvlJc w:val="left"/>
      <w:pPr>
        <w:tabs>
          <w:tab w:val="num" w:pos="6948"/>
        </w:tabs>
        <w:ind w:left="6948" w:hanging="360"/>
      </w:pPr>
    </w:lvl>
    <w:lvl w:ilvl="8" w:tplc="0416001B" w:tentative="1">
      <w:start w:val="1"/>
      <w:numFmt w:val="lowerRoman"/>
      <w:lvlText w:val="%9."/>
      <w:lvlJc w:val="right"/>
      <w:pPr>
        <w:tabs>
          <w:tab w:val="num" w:pos="7668"/>
        </w:tabs>
        <w:ind w:left="7668" w:hanging="180"/>
      </w:pPr>
    </w:lvl>
  </w:abstractNum>
  <w:abstractNum w:abstractNumId="22">
    <w:nsid w:val="4D561AAD"/>
    <w:multiLevelType w:val="multilevel"/>
    <w:tmpl w:val="31D633A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4F6F1783"/>
    <w:multiLevelType w:val="multilevel"/>
    <w:tmpl w:val="7F821C22"/>
    <w:lvl w:ilvl="0">
      <w:start w:val="1"/>
      <w:numFmt w:val="decimal"/>
      <w:lvlText w:val="%1"/>
      <w:lvlJc w:val="left"/>
      <w:pPr>
        <w:ind w:left="360" w:hanging="360"/>
      </w:pPr>
      <w:rPr>
        <w:b/>
      </w:rPr>
    </w:lvl>
    <w:lvl w:ilvl="1">
      <w:start w:val="1"/>
      <w:numFmt w:val="decimal"/>
      <w:lvlText w:val="%1.%2"/>
      <w:lvlJc w:val="left"/>
      <w:pPr>
        <w:ind w:left="76" w:hanging="360"/>
      </w:pPr>
      <w:rPr>
        <w:b/>
      </w:rPr>
    </w:lvl>
    <w:lvl w:ilvl="2">
      <w:start w:val="1"/>
      <w:numFmt w:val="decimal"/>
      <w:lvlText w:val="%1.%2.%3"/>
      <w:lvlJc w:val="left"/>
      <w:pPr>
        <w:ind w:left="152" w:hanging="720"/>
      </w:pPr>
      <w:rPr>
        <w:b/>
      </w:rPr>
    </w:lvl>
    <w:lvl w:ilvl="3">
      <w:start w:val="1"/>
      <w:numFmt w:val="decimal"/>
      <w:lvlText w:val="%1.%2.%3.%4"/>
      <w:lvlJc w:val="left"/>
      <w:pPr>
        <w:ind w:left="-132" w:hanging="720"/>
      </w:pPr>
      <w:rPr>
        <w:b/>
      </w:rPr>
    </w:lvl>
    <w:lvl w:ilvl="4">
      <w:start w:val="1"/>
      <w:numFmt w:val="decimal"/>
      <w:lvlText w:val="%1.%2.%3.%4.%5"/>
      <w:lvlJc w:val="left"/>
      <w:pPr>
        <w:ind w:left="-416" w:hanging="720"/>
      </w:pPr>
      <w:rPr>
        <w:b/>
      </w:rPr>
    </w:lvl>
    <w:lvl w:ilvl="5">
      <w:start w:val="1"/>
      <w:numFmt w:val="decimal"/>
      <w:lvlText w:val="%1.%2.%3.%4.%5.%6"/>
      <w:lvlJc w:val="left"/>
      <w:pPr>
        <w:ind w:left="-340" w:hanging="1080"/>
      </w:pPr>
      <w:rPr>
        <w:b/>
      </w:rPr>
    </w:lvl>
    <w:lvl w:ilvl="6">
      <w:start w:val="1"/>
      <w:numFmt w:val="decimal"/>
      <w:lvlText w:val="%1.%2.%3.%4.%5.%6.%7"/>
      <w:lvlJc w:val="left"/>
      <w:pPr>
        <w:ind w:left="-624" w:hanging="1080"/>
      </w:pPr>
      <w:rPr>
        <w:b/>
      </w:rPr>
    </w:lvl>
    <w:lvl w:ilvl="7">
      <w:start w:val="1"/>
      <w:numFmt w:val="decimal"/>
      <w:lvlText w:val="%1.%2.%3.%4.%5.%6.%7.%8"/>
      <w:lvlJc w:val="left"/>
      <w:pPr>
        <w:ind w:left="-548" w:hanging="1440"/>
      </w:pPr>
      <w:rPr>
        <w:b/>
      </w:rPr>
    </w:lvl>
    <w:lvl w:ilvl="8">
      <w:start w:val="1"/>
      <w:numFmt w:val="decimal"/>
      <w:lvlText w:val="%1.%2.%3.%4.%5.%6.%7.%8.%9"/>
      <w:lvlJc w:val="left"/>
      <w:pPr>
        <w:ind w:left="-832" w:hanging="1440"/>
      </w:pPr>
      <w:rPr>
        <w:b/>
      </w:rPr>
    </w:lvl>
  </w:abstractNum>
  <w:abstractNum w:abstractNumId="24">
    <w:nsid w:val="52F5536B"/>
    <w:multiLevelType w:val="hybridMultilevel"/>
    <w:tmpl w:val="DD2EB84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57D37794"/>
    <w:multiLevelType w:val="multilevel"/>
    <w:tmpl w:val="9AB0F106"/>
    <w:lvl w:ilvl="0">
      <w:start w:val="6"/>
      <w:numFmt w:val="decimal"/>
      <w:lvlText w:val="%1."/>
      <w:lvlJc w:val="left"/>
      <w:pPr>
        <w:tabs>
          <w:tab w:val="num" w:pos="360"/>
        </w:tabs>
        <w:ind w:left="360" w:hanging="360"/>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6">
    <w:nsid w:val="59567AA2"/>
    <w:multiLevelType w:val="multilevel"/>
    <w:tmpl w:val="D29C640E"/>
    <w:lvl w:ilvl="0">
      <w:start w:val="4"/>
      <w:numFmt w:val="decimal"/>
      <w:lvlText w:val="%1."/>
      <w:lvlJc w:val="left"/>
      <w:pPr>
        <w:tabs>
          <w:tab w:val="num" w:pos="420"/>
        </w:tabs>
        <w:ind w:left="420" w:hanging="4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nsid w:val="5BD262E9"/>
    <w:multiLevelType w:val="hybridMultilevel"/>
    <w:tmpl w:val="AF7CBF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5E60635C"/>
    <w:multiLevelType w:val="multilevel"/>
    <w:tmpl w:val="0E46038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FBA20C2"/>
    <w:multiLevelType w:val="multilevel"/>
    <w:tmpl w:val="C176489E"/>
    <w:lvl w:ilvl="0">
      <w:start w:val="10"/>
      <w:numFmt w:val="decimal"/>
      <w:lvlText w:val="%1."/>
      <w:lvlJc w:val="left"/>
      <w:pPr>
        <w:ind w:left="495" w:hanging="49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0">
    <w:nsid w:val="62A81901"/>
    <w:multiLevelType w:val="hybridMultilevel"/>
    <w:tmpl w:val="0422E1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3B575E4"/>
    <w:multiLevelType w:val="hybridMultilevel"/>
    <w:tmpl w:val="3842CD26"/>
    <w:lvl w:ilvl="0" w:tplc="D4569E72">
      <w:start w:val="1"/>
      <w:numFmt w:val="lowerLetter"/>
      <w:lvlText w:val="%1)"/>
      <w:lvlJc w:val="left"/>
      <w:pPr>
        <w:tabs>
          <w:tab w:val="num" w:pos="1200"/>
        </w:tabs>
        <w:ind w:left="120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2">
    <w:nsid w:val="658E33EE"/>
    <w:multiLevelType w:val="hybridMultilevel"/>
    <w:tmpl w:val="EE34F5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6604BAA"/>
    <w:multiLevelType w:val="multilevel"/>
    <w:tmpl w:val="16AE7B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6FA4D92"/>
    <w:multiLevelType w:val="hybridMultilevel"/>
    <w:tmpl w:val="3842CD26"/>
    <w:lvl w:ilvl="0" w:tplc="D4569E72">
      <w:start w:val="1"/>
      <w:numFmt w:val="lowerLetter"/>
      <w:lvlText w:val="%1)"/>
      <w:lvlJc w:val="left"/>
      <w:pPr>
        <w:tabs>
          <w:tab w:val="num" w:pos="1200"/>
        </w:tabs>
        <w:ind w:left="120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82E6AA1"/>
    <w:multiLevelType w:val="hybridMultilevel"/>
    <w:tmpl w:val="F4EA803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D0227B7"/>
    <w:multiLevelType w:val="multilevel"/>
    <w:tmpl w:val="AA96EBA2"/>
    <w:lvl w:ilvl="0">
      <w:start w:val="13"/>
      <w:numFmt w:val="decimal"/>
      <w:lvlText w:val="%1."/>
      <w:lvlJc w:val="left"/>
      <w:pPr>
        <w:ind w:left="540" w:hanging="540"/>
      </w:pPr>
      <w:rPr>
        <w:rFonts w:hint="default"/>
        <w:b/>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7">
    <w:nsid w:val="6D3F4A8D"/>
    <w:multiLevelType w:val="hybridMultilevel"/>
    <w:tmpl w:val="75105E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E737CA2"/>
    <w:multiLevelType w:val="hybridMultilevel"/>
    <w:tmpl w:val="BDAAA062"/>
    <w:lvl w:ilvl="0" w:tplc="92487504">
      <w:start w:val="1"/>
      <w:numFmt w:val="lowerLetter"/>
      <w:lvlText w:val="%1)"/>
      <w:lvlJc w:val="left"/>
      <w:pPr>
        <w:ind w:left="1140" w:hanging="435"/>
      </w:pPr>
      <w:rPr>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39">
    <w:nsid w:val="726C6112"/>
    <w:multiLevelType w:val="multilevel"/>
    <w:tmpl w:val="09CE7C38"/>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59F351C"/>
    <w:multiLevelType w:val="hybridMultilevel"/>
    <w:tmpl w:val="E54C3FE6"/>
    <w:lvl w:ilvl="0" w:tplc="04160017">
      <w:start w:val="1"/>
      <w:numFmt w:val="lowerLetter"/>
      <w:lvlText w:val="%1)"/>
      <w:lvlJc w:val="left"/>
      <w:pPr>
        <w:ind w:left="720" w:hanging="360"/>
      </w:pPr>
    </w:lvl>
    <w:lvl w:ilvl="1" w:tplc="F03CBCC6">
      <w:start w:val="4"/>
      <w:numFmt w:val="bullet"/>
      <w:lvlText w:val="•"/>
      <w:lvlJc w:val="left"/>
      <w:pPr>
        <w:ind w:left="1440" w:hanging="360"/>
      </w:pPr>
      <w:rPr>
        <w:rFonts w:ascii="Times New Roman" w:eastAsia="Arial"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5A63C02"/>
    <w:multiLevelType w:val="multilevel"/>
    <w:tmpl w:val="BF5A7918"/>
    <w:lvl w:ilvl="0">
      <w:start w:val="3"/>
      <w:numFmt w:val="decimal"/>
      <w:lvlText w:val="%1."/>
      <w:lvlJc w:val="left"/>
      <w:pPr>
        <w:tabs>
          <w:tab w:val="num" w:pos="360"/>
        </w:tabs>
        <w:ind w:left="360" w:hanging="36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42">
    <w:nsid w:val="7C4B0B8D"/>
    <w:multiLevelType w:val="multilevel"/>
    <w:tmpl w:val="93FA5134"/>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3">
    <w:nsid w:val="7C755E3C"/>
    <w:multiLevelType w:val="hybridMultilevel"/>
    <w:tmpl w:val="DC6CA4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D3B1BF2"/>
    <w:multiLevelType w:val="hybridMultilevel"/>
    <w:tmpl w:val="AF7493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5"/>
  </w:num>
  <w:num w:numId="4">
    <w:abstractNumId w:val="21"/>
  </w:num>
  <w:num w:numId="5">
    <w:abstractNumId w:val="14"/>
  </w:num>
  <w:num w:numId="6">
    <w:abstractNumId w:val="26"/>
  </w:num>
  <w:num w:numId="7">
    <w:abstractNumId w:val="6"/>
  </w:num>
  <w:num w:numId="8">
    <w:abstractNumId w:val="34"/>
  </w:num>
  <w:num w:numId="9">
    <w:abstractNumId w:val="41"/>
  </w:num>
  <w:num w:numId="10">
    <w:abstractNumId w:val="4"/>
  </w:num>
  <w:num w:numId="11">
    <w:abstractNumId w:val="25"/>
  </w:num>
  <w:num w:numId="12">
    <w:abstractNumId w:val="9"/>
  </w:num>
  <w:num w:numId="13">
    <w:abstractNumId w:val="42"/>
  </w:num>
  <w:num w:numId="14">
    <w:abstractNumId w:val="22"/>
  </w:num>
  <w:num w:numId="15">
    <w:abstractNumId w:val="15"/>
  </w:num>
  <w:num w:numId="16">
    <w:abstractNumId w:val="36"/>
  </w:num>
  <w:num w:numId="17">
    <w:abstractNumId w:val="29"/>
  </w:num>
  <w:num w:numId="18">
    <w:abstractNumId w:val="19"/>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28"/>
  </w:num>
  <w:num w:numId="22">
    <w:abstractNumId w:val="17"/>
  </w:num>
  <w:num w:numId="23">
    <w:abstractNumId w:val="2"/>
  </w:num>
  <w:num w:numId="24">
    <w:abstractNumId w:val="40"/>
  </w:num>
  <w:num w:numId="25">
    <w:abstractNumId w:val="0"/>
  </w:num>
  <w:num w:numId="26">
    <w:abstractNumId w:val="37"/>
  </w:num>
  <w:num w:numId="27">
    <w:abstractNumId w:val="11"/>
  </w:num>
  <w:num w:numId="28">
    <w:abstractNumId w:val="12"/>
  </w:num>
  <w:num w:numId="29">
    <w:abstractNumId w:val="39"/>
  </w:num>
  <w:num w:numId="30">
    <w:abstractNumId w:val="27"/>
  </w:num>
  <w:num w:numId="31">
    <w:abstractNumId w:val="13"/>
  </w:num>
  <w:num w:numId="32">
    <w:abstractNumId w:val="35"/>
  </w:num>
  <w:num w:numId="33">
    <w:abstractNumId w:val="20"/>
  </w:num>
  <w:num w:numId="34">
    <w:abstractNumId w:val="18"/>
  </w:num>
  <w:num w:numId="35">
    <w:abstractNumId w:val="8"/>
  </w:num>
  <w:num w:numId="36">
    <w:abstractNumId w:val="16"/>
  </w:num>
  <w:num w:numId="37">
    <w:abstractNumId w:val="44"/>
  </w:num>
  <w:num w:numId="38">
    <w:abstractNumId w:val="7"/>
  </w:num>
  <w:num w:numId="39">
    <w:abstractNumId w:val="43"/>
  </w:num>
  <w:num w:numId="40">
    <w:abstractNumId w:val="3"/>
  </w:num>
  <w:num w:numId="41">
    <w:abstractNumId w:val="30"/>
  </w:num>
  <w:num w:numId="42">
    <w:abstractNumId w:val="1"/>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89"/>
  </w:hdrShapeDefaults>
  <w:footnotePr>
    <w:footnote w:id="0"/>
    <w:footnote w:id="1"/>
  </w:footnotePr>
  <w:endnotePr>
    <w:endnote w:id="0"/>
    <w:endnote w:id="1"/>
  </w:endnotePr>
  <w:compat>
    <w:useFELayout/>
  </w:compat>
  <w:rsids>
    <w:rsidRoot w:val="00A70818"/>
    <w:rsid w:val="00002810"/>
    <w:rsid w:val="00003A04"/>
    <w:rsid w:val="00003CB5"/>
    <w:rsid w:val="00010D22"/>
    <w:rsid w:val="0001212C"/>
    <w:rsid w:val="000337A2"/>
    <w:rsid w:val="0003582F"/>
    <w:rsid w:val="00046869"/>
    <w:rsid w:val="00055015"/>
    <w:rsid w:val="0005578E"/>
    <w:rsid w:val="000602DE"/>
    <w:rsid w:val="00070EEE"/>
    <w:rsid w:val="00077EA4"/>
    <w:rsid w:val="00084744"/>
    <w:rsid w:val="000B7A36"/>
    <w:rsid w:val="000D7BA9"/>
    <w:rsid w:val="000F0C08"/>
    <w:rsid w:val="000F1F1E"/>
    <w:rsid w:val="000F47E3"/>
    <w:rsid w:val="000F5BE6"/>
    <w:rsid w:val="000F60AF"/>
    <w:rsid w:val="000F7543"/>
    <w:rsid w:val="00102A9E"/>
    <w:rsid w:val="00104843"/>
    <w:rsid w:val="001070F5"/>
    <w:rsid w:val="0014593E"/>
    <w:rsid w:val="0015359C"/>
    <w:rsid w:val="00170FE1"/>
    <w:rsid w:val="00177B1F"/>
    <w:rsid w:val="001830AB"/>
    <w:rsid w:val="001852AF"/>
    <w:rsid w:val="001A08E8"/>
    <w:rsid w:val="001A759B"/>
    <w:rsid w:val="001B2705"/>
    <w:rsid w:val="001B663B"/>
    <w:rsid w:val="001B7D03"/>
    <w:rsid w:val="001C15ED"/>
    <w:rsid w:val="001D6DA9"/>
    <w:rsid w:val="001D7511"/>
    <w:rsid w:val="001D755F"/>
    <w:rsid w:val="001E7D86"/>
    <w:rsid w:val="001F0A22"/>
    <w:rsid w:val="001F65C5"/>
    <w:rsid w:val="00200ED6"/>
    <w:rsid w:val="00201667"/>
    <w:rsid w:val="00201F86"/>
    <w:rsid w:val="00220F31"/>
    <w:rsid w:val="00225B7E"/>
    <w:rsid w:val="00230C88"/>
    <w:rsid w:val="00247EAE"/>
    <w:rsid w:val="002522E3"/>
    <w:rsid w:val="00254752"/>
    <w:rsid w:val="00266F84"/>
    <w:rsid w:val="00294081"/>
    <w:rsid w:val="002C2141"/>
    <w:rsid w:val="002C68A0"/>
    <w:rsid w:val="002C7738"/>
    <w:rsid w:val="002C7D5B"/>
    <w:rsid w:val="002D45AA"/>
    <w:rsid w:val="002D4B29"/>
    <w:rsid w:val="002D586F"/>
    <w:rsid w:val="002D6210"/>
    <w:rsid w:val="002D638E"/>
    <w:rsid w:val="002D6DFE"/>
    <w:rsid w:val="002E7931"/>
    <w:rsid w:val="002F0108"/>
    <w:rsid w:val="002F697A"/>
    <w:rsid w:val="00301843"/>
    <w:rsid w:val="00301D04"/>
    <w:rsid w:val="00311F52"/>
    <w:rsid w:val="0031752D"/>
    <w:rsid w:val="003223F9"/>
    <w:rsid w:val="003253BC"/>
    <w:rsid w:val="00334B6D"/>
    <w:rsid w:val="00340654"/>
    <w:rsid w:val="00344293"/>
    <w:rsid w:val="003620BD"/>
    <w:rsid w:val="00364E32"/>
    <w:rsid w:val="00375C02"/>
    <w:rsid w:val="003777C2"/>
    <w:rsid w:val="003839AE"/>
    <w:rsid w:val="00396C3E"/>
    <w:rsid w:val="003B0B35"/>
    <w:rsid w:val="003B3660"/>
    <w:rsid w:val="003B59CA"/>
    <w:rsid w:val="003C083A"/>
    <w:rsid w:val="003D3EFF"/>
    <w:rsid w:val="003E45EA"/>
    <w:rsid w:val="003E542A"/>
    <w:rsid w:val="004126C5"/>
    <w:rsid w:val="00464947"/>
    <w:rsid w:val="00471858"/>
    <w:rsid w:val="00472A26"/>
    <w:rsid w:val="004742D4"/>
    <w:rsid w:val="00477BFE"/>
    <w:rsid w:val="004858B5"/>
    <w:rsid w:val="00491497"/>
    <w:rsid w:val="00493363"/>
    <w:rsid w:val="00493A60"/>
    <w:rsid w:val="004B5290"/>
    <w:rsid w:val="004B65CE"/>
    <w:rsid w:val="004F72DA"/>
    <w:rsid w:val="00507497"/>
    <w:rsid w:val="00513052"/>
    <w:rsid w:val="005366D5"/>
    <w:rsid w:val="00545A11"/>
    <w:rsid w:val="0054650A"/>
    <w:rsid w:val="0059593C"/>
    <w:rsid w:val="00596075"/>
    <w:rsid w:val="00596348"/>
    <w:rsid w:val="005D3FE8"/>
    <w:rsid w:val="005D5FB3"/>
    <w:rsid w:val="005E0A3D"/>
    <w:rsid w:val="005F495C"/>
    <w:rsid w:val="006004D4"/>
    <w:rsid w:val="00610864"/>
    <w:rsid w:val="006124EA"/>
    <w:rsid w:val="00617761"/>
    <w:rsid w:val="00630785"/>
    <w:rsid w:val="00637D9D"/>
    <w:rsid w:val="00664F25"/>
    <w:rsid w:val="00674F52"/>
    <w:rsid w:val="006767C0"/>
    <w:rsid w:val="00690E17"/>
    <w:rsid w:val="006950F7"/>
    <w:rsid w:val="006C07A8"/>
    <w:rsid w:val="006C41FC"/>
    <w:rsid w:val="006D07DC"/>
    <w:rsid w:val="006E5206"/>
    <w:rsid w:val="006F2DBD"/>
    <w:rsid w:val="0071713E"/>
    <w:rsid w:val="007262B8"/>
    <w:rsid w:val="007264F7"/>
    <w:rsid w:val="00727C09"/>
    <w:rsid w:val="00731AAF"/>
    <w:rsid w:val="0073688A"/>
    <w:rsid w:val="00743629"/>
    <w:rsid w:val="00756EA3"/>
    <w:rsid w:val="0076348A"/>
    <w:rsid w:val="00787254"/>
    <w:rsid w:val="0079237E"/>
    <w:rsid w:val="007B2AB2"/>
    <w:rsid w:val="007B3167"/>
    <w:rsid w:val="007D0B04"/>
    <w:rsid w:val="007E3273"/>
    <w:rsid w:val="007F46AD"/>
    <w:rsid w:val="008050C8"/>
    <w:rsid w:val="0081486E"/>
    <w:rsid w:val="008331E6"/>
    <w:rsid w:val="00835480"/>
    <w:rsid w:val="008442B8"/>
    <w:rsid w:val="008469F7"/>
    <w:rsid w:val="00881191"/>
    <w:rsid w:val="008836BA"/>
    <w:rsid w:val="00883973"/>
    <w:rsid w:val="00897E17"/>
    <w:rsid w:val="008A4270"/>
    <w:rsid w:val="008B201B"/>
    <w:rsid w:val="008C7C3F"/>
    <w:rsid w:val="008D0C87"/>
    <w:rsid w:val="008E2531"/>
    <w:rsid w:val="008F09A4"/>
    <w:rsid w:val="008F571F"/>
    <w:rsid w:val="00902BC7"/>
    <w:rsid w:val="00911797"/>
    <w:rsid w:val="009123CD"/>
    <w:rsid w:val="00941648"/>
    <w:rsid w:val="00952A6E"/>
    <w:rsid w:val="00954D7C"/>
    <w:rsid w:val="00960C90"/>
    <w:rsid w:val="009646FC"/>
    <w:rsid w:val="00981A6A"/>
    <w:rsid w:val="00995A5E"/>
    <w:rsid w:val="009B4625"/>
    <w:rsid w:val="009B6C9D"/>
    <w:rsid w:val="009E7F1D"/>
    <w:rsid w:val="009F647C"/>
    <w:rsid w:val="00A0438A"/>
    <w:rsid w:val="00A06AD1"/>
    <w:rsid w:val="00A07451"/>
    <w:rsid w:val="00A10F8D"/>
    <w:rsid w:val="00A13864"/>
    <w:rsid w:val="00A15A46"/>
    <w:rsid w:val="00A25ACD"/>
    <w:rsid w:val="00A27E4D"/>
    <w:rsid w:val="00A63A4F"/>
    <w:rsid w:val="00A669C2"/>
    <w:rsid w:val="00A70818"/>
    <w:rsid w:val="00A7397D"/>
    <w:rsid w:val="00A83A76"/>
    <w:rsid w:val="00A92FDA"/>
    <w:rsid w:val="00AA1D7A"/>
    <w:rsid w:val="00AA6CC8"/>
    <w:rsid w:val="00AB6432"/>
    <w:rsid w:val="00AD0BAC"/>
    <w:rsid w:val="00AD25D1"/>
    <w:rsid w:val="00AE2817"/>
    <w:rsid w:val="00AE7C3F"/>
    <w:rsid w:val="00B21595"/>
    <w:rsid w:val="00B311A9"/>
    <w:rsid w:val="00B437B9"/>
    <w:rsid w:val="00B53DAE"/>
    <w:rsid w:val="00B61B78"/>
    <w:rsid w:val="00B626BB"/>
    <w:rsid w:val="00B66F95"/>
    <w:rsid w:val="00B74EBD"/>
    <w:rsid w:val="00B91148"/>
    <w:rsid w:val="00B93428"/>
    <w:rsid w:val="00BA514A"/>
    <w:rsid w:val="00BC1AD4"/>
    <w:rsid w:val="00BC4CCB"/>
    <w:rsid w:val="00BD069C"/>
    <w:rsid w:val="00BD2882"/>
    <w:rsid w:val="00BE214C"/>
    <w:rsid w:val="00C063E5"/>
    <w:rsid w:val="00C12B54"/>
    <w:rsid w:val="00C320AB"/>
    <w:rsid w:val="00C344AB"/>
    <w:rsid w:val="00C622A0"/>
    <w:rsid w:val="00C65EF5"/>
    <w:rsid w:val="00C77B32"/>
    <w:rsid w:val="00C8131B"/>
    <w:rsid w:val="00C8624E"/>
    <w:rsid w:val="00C9515D"/>
    <w:rsid w:val="00CA18FD"/>
    <w:rsid w:val="00CB0990"/>
    <w:rsid w:val="00CC29E0"/>
    <w:rsid w:val="00CC397C"/>
    <w:rsid w:val="00CD06ED"/>
    <w:rsid w:val="00CD6EBA"/>
    <w:rsid w:val="00CE5376"/>
    <w:rsid w:val="00CF4319"/>
    <w:rsid w:val="00D03455"/>
    <w:rsid w:val="00D03FDC"/>
    <w:rsid w:val="00D07149"/>
    <w:rsid w:val="00D3156B"/>
    <w:rsid w:val="00D361B5"/>
    <w:rsid w:val="00D46FA4"/>
    <w:rsid w:val="00D549EF"/>
    <w:rsid w:val="00D63EEA"/>
    <w:rsid w:val="00D8206B"/>
    <w:rsid w:val="00D87110"/>
    <w:rsid w:val="00D95322"/>
    <w:rsid w:val="00DB0193"/>
    <w:rsid w:val="00DB0406"/>
    <w:rsid w:val="00DB6D4A"/>
    <w:rsid w:val="00DB7C07"/>
    <w:rsid w:val="00DC4CFD"/>
    <w:rsid w:val="00DD40C2"/>
    <w:rsid w:val="00DD5BA6"/>
    <w:rsid w:val="00DE52DB"/>
    <w:rsid w:val="00DF21CF"/>
    <w:rsid w:val="00E1673B"/>
    <w:rsid w:val="00E21BEC"/>
    <w:rsid w:val="00E32138"/>
    <w:rsid w:val="00E33E1C"/>
    <w:rsid w:val="00E344B6"/>
    <w:rsid w:val="00E462BA"/>
    <w:rsid w:val="00E54547"/>
    <w:rsid w:val="00E679E7"/>
    <w:rsid w:val="00E705C2"/>
    <w:rsid w:val="00E7432F"/>
    <w:rsid w:val="00E8659B"/>
    <w:rsid w:val="00E86808"/>
    <w:rsid w:val="00EA4B3B"/>
    <w:rsid w:val="00EA527A"/>
    <w:rsid w:val="00EB06D8"/>
    <w:rsid w:val="00EB3FFC"/>
    <w:rsid w:val="00EC7DF8"/>
    <w:rsid w:val="00ED73BF"/>
    <w:rsid w:val="00EE622A"/>
    <w:rsid w:val="00EF5FDD"/>
    <w:rsid w:val="00F1231B"/>
    <w:rsid w:val="00F44A34"/>
    <w:rsid w:val="00F562B1"/>
    <w:rsid w:val="00F578D2"/>
    <w:rsid w:val="00F72C9B"/>
    <w:rsid w:val="00F74B36"/>
    <w:rsid w:val="00F959DF"/>
    <w:rsid w:val="00F97274"/>
    <w:rsid w:val="00FA0D61"/>
    <w:rsid w:val="00FA4F2E"/>
    <w:rsid w:val="00FA724E"/>
    <w:rsid w:val="00FB4DDF"/>
    <w:rsid w:val="00FB7BF1"/>
    <w:rsid w:val="00FE52EF"/>
    <w:rsid w:val="00FE64BD"/>
    <w:rsid w:val="00FE6FB9"/>
    <w:rsid w:val="00FF27F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return"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CFD"/>
  </w:style>
  <w:style w:type="paragraph" w:styleId="Ttulo1">
    <w:name w:val="heading 1"/>
    <w:aliases w:val="Capítulo"/>
    <w:basedOn w:val="Normal"/>
    <w:next w:val="Normal"/>
    <w:link w:val="Ttulo1Char"/>
    <w:qFormat/>
    <w:rsid w:val="008050C8"/>
    <w:pPr>
      <w:keepNext/>
      <w:spacing w:after="0" w:line="240" w:lineRule="auto"/>
      <w:jc w:val="center"/>
      <w:outlineLvl w:val="0"/>
    </w:pPr>
    <w:rPr>
      <w:rFonts w:ascii="Times New Roman" w:eastAsia="Times New Roman" w:hAnsi="Times New Roman" w:cs="Times New Roman"/>
      <w:b/>
      <w:sz w:val="20"/>
      <w:szCs w:val="20"/>
    </w:rPr>
  </w:style>
  <w:style w:type="paragraph" w:styleId="Ttulo2">
    <w:name w:val="heading 2"/>
    <w:aliases w:val="Seção"/>
    <w:basedOn w:val="Normal"/>
    <w:next w:val="Normal"/>
    <w:link w:val="Ttulo2Char"/>
    <w:qFormat/>
    <w:rsid w:val="008050C8"/>
    <w:pPr>
      <w:keepNext/>
      <w:spacing w:after="0" w:line="240" w:lineRule="auto"/>
      <w:outlineLvl w:val="1"/>
    </w:pPr>
    <w:rPr>
      <w:rFonts w:ascii="Times New Roman" w:eastAsia="Times New Roman" w:hAnsi="Times New Roman" w:cs="Times New Roman"/>
      <w:b/>
      <w:sz w:val="20"/>
      <w:szCs w:val="20"/>
    </w:rPr>
  </w:style>
  <w:style w:type="paragraph" w:styleId="Ttulo3">
    <w:name w:val="heading 3"/>
    <w:basedOn w:val="Normal"/>
    <w:next w:val="Normal"/>
    <w:link w:val="Ttulo3Char"/>
    <w:qFormat/>
    <w:rsid w:val="008050C8"/>
    <w:pPr>
      <w:keepNext/>
      <w:spacing w:after="0" w:line="240" w:lineRule="auto"/>
      <w:jc w:val="center"/>
      <w:outlineLvl w:val="2"/>
    </w:pPr>
    <w:rPr>
      <w:rFonts w:ascii="Tahoma" w:eastAsia="Times New Roman" w:hAnsi="Tahoma" w:cs="Bookman Old Style"/>
      <w:sz w:val="28"/>
      <w:szCs w:val="20"/>
    </w:rPr>
  </w:style>
  <w:style w:type="paragraph" w:styleId="Ttulo4">
    <w:name w:val="heading 4"/>
    <w:basedOn w:val="Normal"/>
    <w:next w:val="Normal"/>
    <w:link w:val="Ttulo4Char"/>
    <w:qFormat/>
    <w:rsid w:val="008050C8"/>
    <w:pPr>
      <w:keepNext/>
      <w:spacing w:after="0" w:line="240" w:lineRule="auto"/>
      <w:outlineLvl w:val="3"/>
    </w:pPr>
    <w:rPr>
      <w:rFonts w:ascii="Tahoma" w:eastAsia="Times New Roman" w:hAnsi="Tahoma" w:cs="Bookman Old Style"/>
      <w:sz w:val="28"/>
      <w:szCs w:val="20"/>
    </w:rPr>
  </w:style>
  <w:style w:type="paragraph" w:styleId="Ttulo5">
    <w:name w:val="heading 5"/>
    <w:basedOn w:val="Normal"/>
    <w:next w:val="Normal"/>
    <w:link w:val="Ttulo5Char"/>
    <w:qFormat/>
    <w:rsid w:val="008050C8"/>
    <w:pPr>
      <w:keepNext/>
      <w:tabs>
        <w:tab w:val="left" w:pos="2640"/>
      </w:tabs>
      <w:spacing w:after="0" w:line="240" w:lineRule="auto"/>
      <w:jc w:val="both"/>
      <w:outlineLvl w:val="4"/>
    </w:pPr>
    <w:rPr>
      <w:rFonts w:ascii="Bookman Old Style" w:eastAsia="Arial Unicode MS" w:hAnsi="Bookman Old Style" w:cs="Courier New"/>
      <w:b/>
      <w:sz w:val="20"/>
      <w:szCs w:val="20"/>
    </w:rPr>
  </w:style>
  <w:style w:type="paragraph" w:styleId="Ttulo6">
    <w:name w:val="heading 6"/>
    <w:basedOn w:val="Normal"/>
    <w:next w:val="Normal"/>
    <w:link w:val="Ttulo6Char"/>
    <w:qFormat/>
    <w:rsid w:val="008050C8"/>
    <w:pPr>
      <w:keepNext/>
      <w:spacing w:before="120" w:after="120" w:line="240" w:lineRule="auto"/>
      <w:ind w:left="-426"/>
      <w:jc w:val="center"/>
      <w:outlineLvl w:val="5"/>
    </w:pPr>
    <w:rPr>
      <w:rFonts w:ascii="Bookman Old Style" w:eastAsia="Arial Unicode MS" w:hAnsi="Bookman Old Style" w:cs="Courier New"/>
      <w:b/>
      <w:color w:val="000000"/>
      <w:szCs w:val="20"/>
      <w:u w:val="single"/>
    </w:rPr>
  </w:style>
  <w:style w:type="paragraph" w:styleId="Ttulo7">
    <w:name w:val="heading 7"/>
    <w:basedOn w:val="Normal"/>
    <w:next w:val="Normal"/>
    <w:link w:val="Ttulo7Char"/>
    <w:qFormat/>
    <w:rsid w:val="008050C8"/>
    <w:pPr>
      <w:keepNext/>
      <w:spacing w:before="120" w:after="120" w:line="240" w:lineRule="auto"/>
      <w:outlineLvl w:val="6"/>
    </w:pPr>
    <w:rPr>
      <w:rFonts w:ascii="Bookman Old Style" w:eastAsia="Times New Roman" w:hAnsi="Bookman Old Style" w:cs="Times New Roman"/>
      <w:b/>
      <w:szCs w:val="20"/>
    </w:rPr>
  </w:style>
  <w:style w:type="paragraph" w:styleId="Ttulo8">
    <w:name w:val="heading 8"/>
    <w:basedOn w:val="Normal"/>
    <w:next w:val="Normal"/>
    <w:link w:val="Ttulo8Char"/>
    <w:qFormat/>
    <w:rsid w:val="008050C8"/>
    <w:pPr>
      <w:keepNext/>
      <w:spacing w:after="0" w:line="240" w:lineRule="auto"/>
      <w:ind w:firstLine="2160"/>
      <w:jc w:val="both"/>
      <w:outlineLvl w:val="7"/>
    </w:pPr>
    <w:rPr>
      <w:rFonts w:ascii="Bookman Old Style" w:eastAsia="Times New Roman" w:hAnsi="Bookman Old Style" w:cs="Arial"/>
      <w:b/>
      <w:bCs/>
      <w:sz w:val="23"/>
      <w:szCs w:val="20"/>
    </w:rPr>
  </w:style>
  <w:style w:type="paragraph" w:styleId="Ttulo9">
    <w:name w:val="heading 9"/>
    <w:basedOn w:val="Normal"/>
    <w:next w:val="Normal"/>
    <w:link w:val="Ttulo9Char"/>
    <w:qFormat/>
    <w:rsid w:val="008050C8"/>
    <w:pPr>
      <w:keepNext/>
      <w:spacing w:after="0" w:line="240" w:lineRule="auto"/>
      <w:jc w:val="center"/>
      <w:outlineLvl w:val="8"/>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Capítulo Char"/>
    <w:basedOn w:val="Fontepargpadro"/>
    <w:link w:val="Ttulo1"/>
    <w:uiPriority w:val="9"/>
    <w:rsid w:val="008050C8"/>
    <w:rPr>
      <w:rFonts w:ascii="Times New Roman" w:eastAsia="Times New Roman" w:hAnsi="Times New Roman" w:cs="Times New Roman"/>
      <w:b/>
      <w:sz w:val="20"/>
      <w:szCs w:val="20"/>
    </w:rPr>
  </w:style>
  <w:style w:type="character" w:customStyle="1" w:styleId="Ttulo2Char">
    <w:name w:val="Título 2 Char"/>
    <w:aliases w:val="Seção Char"/>
    <w:basedOn w:val="Fontepargpadro"/>
    <w:link w:val="Ttulo2"/>
    <w:uiPriority w:val="9"/>
    <w:rsid w:val="008050C8"/>
    <w:rPr>
      <w:rFonts w:ascii="Times New Roman" w:eastAsia="Times New Roman" w:hAnsi="Times New Roman" w:cs="Times New Roman"/>
      <w:b/>
      <w:sz w:val="20"/>
      <w:szCs w:val="20"/>
    </w:rPr>
  </w:style>
  <w:style w:type="character" w:customStyle="1" w:styleId="Ttulo3Char">
    <w:name w:val="Título 3 Char"/>
    <w:basedOn w:val="Fontepargpadro"/>
    <w:link w:val="Ttulo3"/>
    <w:uiPriority w:val="9"/>
    <w:rsid w:val="008050C8"/>
    <w:rPr>
      <w:rFonts w:ascii="Tahoma" w:eastAsia="Times New Roman" w:hAnsi="Tahoma" w:cs="Bookman Old Style"/>
      <w:sz w:val="28"/>
      <w:szCs w:val="20"/>
    </w:rPr>
  </w:style>
  <w:style w:type="character" w:customStyle="1" w:styleId="Ttulo4Char">
    <w:name w:val="Título 4 Char"/>
    <w:basedOn w:val="Fontepargpadro"/>
    <w:link w:val="Ttulo4"/>
    <w:rsid w:val="008050C8"/>
    <w:rPr>
      <w:rFonts w:ascii="Tahoma" w:eastAsia="Times New Roman" w:hAnsi="Tahoma" w:cs="Bookman Old Style"/>
      <w:sz w:val="28"/>
      <w:szCs w:val="20"/>
    </w:rPr>
  </w:style>
  <w:style w:type="character" w:customStyle="1" w:styleId="Ttulo5Char">
    <w:name w:val="Título 5 Char"/>
    <w:basedOn w:val="Fontepargpadro"/>
    <w:link w:val="Ttulo5"/>
    <w:rsid w:val="008050C8"/>
    <w:rPr>
      <w:rFonts w:ascii="Bookman Old Style" w:eastAsia="Arial Unicode MS" w:hAnsi="Bookman Old Style" w:cs="Courier New"/>
      <w:b/>
      <w:sz w:val="20"/>
      <w:szCs w:val="20"/>
    </w:rPr>
  </w:style>
  <w:style w:type="character" w:customStyle="1" w:styleId="Ttulo6Char">
    <w:name w:val="Título 6 Char"/>
    <w:basedOn w:val="Fontepargpadro"/>
    <w:link w:val="Ttulo6"/>
    <w:rsid w:val="008050C8"/>
    <w:rPr>
      <w:rFonts w:ascii="Bookman Old Style" w:eastAsia="Arial Unicode MS" w:hAnsi="Bookman Old Style" w:cs="Courier New"/>
      <w:b/>
      <w:color w:val="000000"/>
      <w:szCs w:val="20"/>
      <w:u w:val="single"/>
    </w:rPr>
  </w:style>
  <w:style w:type="character" w:customStyle="1" w:styleId="Ttulo7Char">
    <w:name w:val="Título 7 Char"/>
    <w:basedOn w:val="Fontepargpadro"/>
    <w:link w:val="Ttulo7"/>
    <w:rsid w:val="008050C8"/>
    <w:rPr>
      <w:rFonts w:ascii="Bookman Old Style" w:eastAsia="Times New Roman" w:hAnsi="Bookman Old Style" w:cs="Times New Roman"/>
      <w:b/>
      <w:szCs w:val="20"/>
    </w:rPr>
  </w:style>
  <w:style w:type="character" w:customStyle="1" w:styleId="Ttulo8Char">
    <w:name w:val="Título 8 Char"/>
    <w:basedOn w:val="Fontepargpadro"/>
    <w:link w:val="Ttulo8"/>
    <w:rsid w:val="008050C8"/>
    <w:rPr>
      <w:rFonts w:ascii="Bookman Old Style" w:eastAsia="Times New Roman" w:hAnsi="Bookman Old Style" w:cs="Arial"/>
      <w:b/>
      <w:bCs/>
      <w:sz w:val="23"/>
      <w:szCs w:val="20"/>
    </w:rPr>
  </w:style>
  <w:style w:type="character" w:customStyle="1" w:styleId="Ttulo9Char">
    <w:name w:val="Título 9 Char"/>
    <w:basedOn w:val="Fontepargpadro"/>
    <w:link w:val="Ttulo9"/>
    <w:rsid w:val="008050C8"/>
    <w:rPr>
      <w:rFonts w:ascii="Times New Roman" w:eastAsia="Times New Roman" w:hAnsi="Times New Roman" w:cs="Times New Roman"/>
      <w:b/>
      <w:sz w:val="20"/>
      <w:szCs w:val="20"/>
    </w:rPr>
  </w:style>
  <w:style w:type="paragraph" w:styleId="Textodebalo">
    <w:name w:val="Balloon Text"/>
    <w:basedOn w:val="Normal"/>
    <w:link w:val="TextodebaloChar"/>
    <w:semiHidden/>
    <w:unhideWhenUsed/>
    <w:rsid w:val="00A708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70818"/>
    <w:rPr>
      <w:rFonts w:ascii="Tahoma" w:hAnsi="Tahoma" w:cs="Tahoma"/>
      <w:sz w:val="16"/>
      <w:szCs w:val="16"/>
    </w:rPr>
  </w:style>
  <w:style w:type="paragraph" w:styleId="Cabealho">
    <w:name w:val="header"/>
    <w:aliases w:val="hd,he"/>
    <w:basedOn w:val="Normal"/>
    <w:link w:val="CabealhoChar"/>
    <w:unhideWhenUsed/>
    <w:rsid w:val="00897E17"/>
    <w:pPr>
      <w:tabs>
        <w:tab w:val="center" w:pos="4252"/>
        <w:tab w:val="right" w:pos="8504"/>
      </w:tabs>
      <w:spacing w:after="0" w:line="240" w:lineRule="auto"/>
    </w:pPr>
  </w:style>
  <w:style w:type="character" w:customStyle="1" w:styleId="CabealhoChar">
    <w:name w:val="Cabeçalho Char"/>
    <w:aliases w:val="hd Char,he Char"/>
    <w:basedOn w:val="Fontepargpadro"/>
    <w:link w:val="Cabealho"/>
    <w:rsid w:val="00897E17"/>
  </w:style>
  <w:style w:type="paragraph" w:styleId="Rodap">
    <w:name w:val="footer"/>
    <w:basedOn w:val="Normal"/>
    <w:link w:val="RodapChar"/>
    <w:unhideWhenUsed/>
    <w:rsid w:val="00897E17"/>
    <w:pPr>
      <w:tabs>
        <w:tab w:val="center" w:pos="4252"/>
        <w:tab w:val="right" w:pos="8504"/>
      </w:tabs>
      <w:spacing w:after="0" w:line="240" w:lineRule="auto"/>
    </w:pPr>
  </w:style>
  <w:style w:type="character" w:customStyle="1" w:styleId="RodapChar">
    <w:name w:val="Rodapé Char"/>
    <w:basedOn w:val="Fontepargpadro"/>
    <w:link w:val="Rodap"/>
    <w:uiPriority w:val="99"/>
    <w:rsid w:val="00897E17"/>
  </w:style>
  <w:style w:type="character" w:customStyle="1" w:styleId="apple-converted-space">
    <w:name w:val="apple-converted-space"/>
    <w:basedOn w:val="Fontepargpadro"/>
    <w:rsid w:val="008050C8"/>
  </w:style>
  <w:style w:type="character" w:styleId="Forte">
    <w:name w:val="Strong"/>
    <w:qFormat/>
    <w:rsid w:val="008050C8"/>
    <w:rPr>
      <w:rFonts w:cs="Times New Roman"/>
      <w:b/>
      <w:bCs/>
    </w:rPr>
  </w:style>
  <w:style w:type="paragraph" w:styleId="PargrafodaLista">
    <w:name w:val="List Paragraph"/>
    <w:basedOn w:val="Normal"/>
    <w:uiPriority w:val="34"/>
    <w:qFormat/>
    <w:rsid w:val="008050C8"/>
    <w:pPr>
      <w:spacing w:after="0" w:line="240" w:lineRule="auto"/>
      <w:ind w:left="720"/>
      <w:contextualSpacing/>
    </w:pPr>
    <w:rPr>
      <w:rFonts w:ascii="Arial" w:eastAsia="Times New Roman" w:hAnsi="Arial" w:cs="Times New Roman"/>
      <w:sz w:val="20"/>
      <w:szCs w:val="24"/>
    </w:rPr>
  </w:style>
  <w:style w:type="paragraph" w:customStyle="1" w:styleId="NormalVerdana">
    <w:name w:val="Normal + Verdana"/>
    <w:aliases w:val="10 pt,Justificado,Normal + 12 pt"/>
    <w:basedOn w:val="Normal"/>
    <w:rsid w:val="008050C8"/>
    <w:pPr>
      <w:widowControl w:val="0"/>
      <w:tabs>
        <w:tab w:val="left" w:pos="720"/>
        <w:tab w:val="left" w:pos="2270"/>
        <w:tab w:val="left" w:pos="4294"/>
      </w:tabs>
      <w:spacing w:after="0" w:line="240" w:lineRule="auto"/>
      <w:jc w:val="both"/>
    </w:pPr>
    <w:rPr>
      <w:rFonts w:ascii="Verdana" w:eastAsia="Times New Roman" w:hAnsi="Verdana" w:cs="Arial"/>
      <w:b/>
      <w:bCs/>
      <w:iCs/>
      <w:sz w:val="24"/>
      <w:szCs w:val="24"/>
    </w:rPr>
  </w:style>
  <w:style w:type="paragraph" w:styleId="Recuodecorpodetexto">
    <w:name w:val="Body Text Indent"/>
    <w:basedOn w:val="Normal"/>
    <w:link w:val="RecuodecorpodetextoChar"/>
    <w:rsid w:val="008050C8"/>
    <w:pPr>
      <w:spacing w:after="0" w:line="240" w:lineRule="auto"/>
      <w:ind w:left="2280"/>
      <w:jc w:val="both"/>
    </w:pPr>
    <w:rPr>
      <w:rFonts w:ascii="Times New Roman" w:eastAsia="Times New Roman" w:hAnsi="Times New Roman" w:cs="Times New Roman"/>
      <w:b/>
      <w:sz w:val="20"/>
      <w:szCs w:val="20"/>
    </w:rPr>
  </w:style>
  <w:style w:type="character" w:customStyle="1" w:styleId="RecuodecorpodetextoChar">
    <w:name w:val="Recuo de corpo de texto Char"/>
    <w:basedOn w:val="Fontepargpadro"/>
    <w:link w:val="Recuodecorpodetexto"/>
    <w:rsid w:val="008050C8"/>
    <w:rPr>
      <w:rFonts w:ascii="Times New Roman" w:eastAsia="Times New Roman" w:hAnsi="Times New Roman" w:cs="Times New Roman"/>
      <w:b/>
      <w:sz w:val="20"/>
      <w:szCs w:val="20"/>
    </w:rPr>
  </w:style>
  <w:style w:type="paragraph" w:styleId="Ttulo">
    <w:name w:val="Title"/>
    <w:basedOn w:val="Normal"/>
    <w:link w:val="TtuloChar"/>
    <w:qFormat/>
    <w:rsid w:val="008050C8"/>
    <w:pPr>
      <w:spacing w:after="0" w:line="240" w:lineRule="auto"/>
      <w:jc w:val="center"/>
    </w:pPr>
    <w:rPr>
      <w:rFonts w:ascii="Times New Roman" w:eastAsia="Times New Roman" w:hAnsi="Times New Roman" w:cs="Times New Roman"/>
      <w:b/>
      <w:bCs/>
      <w:sz w:val="40"/>
      <w:szCs w:val="20"/>
    </w:rPr>
  </w:style>
  <w:style w:type="character" w:customStyle="1" w:styleId="TtuloChar">
    <w:name w:val="Título Char"/>
    <w:basedOn w:val="Fontepargpadro"/>
    <w:link w:val="Ttulo"/>
    <w:rsid w:val="008050C8"/>
    <w:rPr>
      <w:rFonts w:ascii="Times New Roman" w:eastAsia="Times New Roman" w:hAnsi="Times New Roman" w:cs="Times New Roman"/>
      <w:b/>
      <w:bCs/>
      <w:sz w:val="40"/>
      <w:szCs w:val="20"/>
    </w:rPr>
  </w:style>
  <w:style w:type="paragraph" w:styleId="Recuodecorpodetexto2">
    <w:name w:val="Body Text Indent 2"/>
    <w:basedOn w:val="Normal"/>
    <w:link w:val="Recuodecorpodetexto2Char"/>
    <w:rsid w:val="008050C8"/>
    <w:pPr>
      <w:spacing w:after="0" w:line="240" w:lineRule="auto"/>
      <w:ind w:firstLine="708"/>
    </w:pPr>
    <w:rPr>
      <w:rFonts w:ascii="Times New Roman" w:eastAsia="Times New Roman" w:hAnsi="Times New Roman" w:cs="Times New Roman"/>
      <w:sz w:val="20"/>
      <w:szCs w:val="20"/>
    </w:rPr>
  </w:style>
  <w:style w:type="character" w:customStyle="1" w:styleId="Recuodecorpodetexto2Char">
    <w:name w:val="Recuo de corpo de texto 2 Char"/>
    <w:basedOn w:val="Fontepargpadro"/>
    <w:link w:val="Recuodecorpodetexto2"/>
    <w:rsid w:val="008050C8"/>
    <w:rPr>
      <w:rFonts w:ascii="Times New Roman" w:eastAsia="Times New Roman" w:hAnsi="Times New Roman" w:cs="Times New Roman"/>
      <w:sz w:val="20"/>
      <w:szCs w:val="20"/>
    </w:rPr>
  </w:style>
  <w:style w:type="paragraph" w:styleId="Corpodetexto">
    <w:name w:val="Body Text"/>
    <w:basedOn w:val="Normal"/>
    <w:link w:val="CorpodetextoChar"/>
    <w:rsid w:val="008050C8"/>
    <w:pPr>
      <w:spacing w:after="0" w:line="240" w:lineRule="auto"/>
      <w:jc w:val="both"/>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050C8"/>
    <w:rPr>
      <w:rFonts w:ascii="Times New Roman" w:eastAsia="Times New Roman" w:hAnsi="Times New Roman" w:cs="Times New Roman"/>
      <w:sz w:val="20"/>
      <w:szCs w:val="20"/>
    </w:rPr>
  </w:style>
  <w:style w:type="paragraph" w:customStyle="1" w:styleId="Corpodetexto21">
    <w:name w:val="Corpo de texto 21"/>
    <w:basedOn w:val="Normal"/>
    <w:rsid w:val="008050C8"/>
    <w:pPr>
      <w:spacing w:after="0" w:line="240" w:lineRule="auto"/>
      <w:jc w:val="both"/>
    </w:pPr>
    <w:rPr>
      <w:rFonts w:ascii="Times New Roman" w:eastAsia="Times New Roman" w:hAnsi="Times New Roman" w:cs="Times New Roman"/>
      <w:sz w:val="20"/>
      <w:szCs w:val="20"/>
    </w:rPr>
  </w:style>
  <w:style w:type="paragraph" w:styleId="Corpodetexto3">
    <w:name w:val="Body Text 3"/>
    <w:basedOn w:val="Normal"/>
    <w:link w:val="Corpodetexto3Char"/>
    <w:rsid w:val="008050C8"/>
    <w:pPr>
      <w:tabs>
        <w:tab w:val="left" w:pos="2552"/>
      </w:tabs>
      <w:spacing w:after="0" w:line="240" w:lineRule="auto"/>
      <w:ind w:right="15"/>
    </w:pPr>
    <w:rPr>
      <w:rFonts w:ascii="Bookman Old Style" w:eastAsia="Times New Roman" w:hAnsi="Bookman Old Style" w:cs="Times New Roman"/>
      <w:szCs w:val="20"/>
    </w:rPr>
  </w:style>
  <w:style w:type="character" w:customStyle="1" w:styleId="Corpodetexto3Char">
    <w:name w:val="Corpo de texto 3 Char"/>
    <w:basedOn w:val="Fontepargpadro"/>
    <w:link w:val="Corpodetexto3"/>
    <w:rsid w:val="008050C8"/>
    <w:rPr>
      <w:rFonts w:ascii="Bookman Old Style" w:eastAsia="Times New Roman" w:hAnsi="Bookman Old Style" w:cs="Times New Roman"/>
      <w:szCs w:val="20"/>
    </w:rPr>
  </w:style>
  <w:style w:type="paragraph" w:styleId="Corpodetexto2">
    <w:name w:val="Body Text 2"/>
    <w:basedOn w:val="Normal"/>
    <w:link w:val="Corpodetexto2Char"/>
    <w:rsid w:val="008050C8"/>
    <w:pPr>
      <w:tabs>
        <w:tab w:val="left" w:pos="284"/>
        <w:tab w:val="left" w:pos="2835"/>
      </w:tabs>
      <w:spacing w:after="0" w:line="240" w:lineRule="auto"/>
      <w:jc w:val="both"/>
    </w:pPr>
    <w:rPr>
      <w:rFonts w:ascii="Bookman Old Style" w:eastAsia="Times New Roman" w:hAnsi="Bookman Old Style" w:cs="Times New Roman"/>
      <w:szCs w:val="20"/>
    </w:rPr>
  </w:style>
  <w:style w:type="character" w:customStyle="1" w:styleId="Corpodetexto2Char">
    <w:name w:val="Corpo de texto 2 Char"/>
    <w:basedOn w:val="Fontepargpadro"/>
    <w:link w:val="Corpodetexto2"/>
    <w:rsid w:val="008050C8"/>
    <w:rPr>
      <w:rFonts w:ascii="Bookman Old Style" w:eastAsia="Times New Roman" w:hAnsi="Bookman Old Style" w:cs="Times New Roman"/>
      <w:szCs w:val="20"/>
    </w:rPr>
  </w:style>
  <w:style w:type="paragraph" w:styleId="TextosemFormatao">
    <w:name w:val="Plain Text"/>
    <w:basedOn w:val="Normal"/>
    <w:link w:val="TextosemFormataoChar"/>
    <w:rsid w:val="008050C8"/>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8050C8"/>
    <w:rPr>
      <w:rFonts w:ascii="Courier New" w:eastAsia="Times New Roman" w:hAnsi="Courier New" w:cs="Times New Roman"/>
      <w:sz w:val="20"/>
      <w:szCs w:val="20"/>
    </w:rPr>
  </w:style>
  <w:style w:type="paragraph" w:styleId="Recuodecorpodetexto3">
    <w:name w:val="Body Text Indent 3"/>
    <w:basedOn w:val="Normal"/>
    <w:link w:val="Recuodecorpodetexto3Char"/>
    <w:rsid w:val="008050C8"/>
    <w:pPr>
      <w:spacing w:after="0" w:line="240" w:lineRule="auto"/>
      <w:ind w:firstLine="708"/>
      <w:jc w:val="both"/>
    </w:pPr>
    <w:rPr>
      <w:rFonts w:ascii="Bookman Old Style" w:eastAsia="Times New Roman" w:hAnsi="Bookman Old Style" w:cs="Arial"/>
      <w:sz w:val="23"/>
      <w:szCs w:val="20"/>
    </w:rPr>
  </w:style>
  <w:style w:type="character" w:customStyle="1" w:styleId="Recuodecorpodetexto3Char">
    <w:name w:val="Recuo de corpo de texto 3 Char"/>
    <w:basedOn w:val="Fontepargpadro"/>
    <w:link w:val="Recuodecorpodetexto3"/>
    <w:rsid w:val="008050C8"/>
    <w:rPr>
      <w:rFonts w:ascii="Bookman Old Style" w:eastAsia="Times New Roman" w:hAnsi="Bookman Old Style" w:cs="Arial"/>
      <w:sz w:val="23"/>
      <w:szCs w:val="20"/>
    </w:rPr>
  </w:style>
  <w:style w:type="paragraph" w:styleId="Textoembloco">
    <w:name w:val="Block Text"/>
    <w:basedOn w:val="Normal"/>
    <w:rsid w:val="008050C8"/>
    <w:pPr>
      <w:tabs>
        <w:tab w:val="left" w:pos="7371"/>
      </w:tabs>
      <w:spacing w:after="0" w:line="240" w:lineRule="auto"/>
      <w:ind w:left="2280" w:right="1417"/>
      <w:jc w:val="both"/>
    </w:pPr>
    <w:rPr>
      <w:rFonts w:ascii="Bookman Old Style" w:eastAsia="Times New Roman" w:hAnsi="Bookman Old Style" w:cs="Times New Roman"/>
      <w:szCs w:val="20"/>
    </w:rPr>
  </w:style>
  <w:style w:type="paragraph" w:styleId="Remetente">
    <w:name w:val="envelope return"/>
    <w:basedOn w:val="Normal"/>
    <w:rsid w:val="008050C8"/>
    <w:pPr>
      <w:keepNext/>
      <w:widowControl w:val="0"/>
      <w:spacing w:after="0" w:line="240" w:lineRule="auto"/>
      <w:jc w:val="both"/>
    </w:pPr>
    <w:rPr>
      <w:rFonts w:ascii="Times New Roman" w:eastAsia="Times New Roman" w:hAnsi="Times New Roman" w:cs="Times New Roman"/>
      <w:sz w:val="20"/>
      <w:szCs w:val="20"/>
    </w:rPr>
  </w:style>
  <w:style w:type="paragraph" w:customStyle="1" w:styleId="p2">
    <w:name w:val="p2"/>
    <w:basedOn w:val="Normal"/>
    <w:rsid w:val="008050C8"/>
    <w:pPr>
      <w:widowControl w:val="0"/>
      <w:spacing w:after="0" w:line="240" w:lineRule="atLeast"/>
    </w:pPr>
    <w:rPr>
      <w:rFonts w:ascii="Times New Roman" w:eastAsia="Times New Roman" w:hAnsi="Times New Roman" w:cs="Times New Roman"/>
      <w:snapToGrid w:val="0"/>
      <w:sz w:val="20"/>
      <w:szCs w:val="20"/>
    </w:rPr>
  </w:style>
  <w:style w:type="paragraph" w:customStyle="1" w:styleId="Default">
    <w:name w:val="Default"/>
    <w:rsid w:val="008050C8"/>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Fontepargpadro"/>
    <w:rsid w:val="008050C8"/>
    <w:rPr>
      <w:color w:val="0000FF"/>
      <w:u w:val="single"/>
    </w:rPr>
  </w:style>
  <w:style w:type="paragraph" w:customStyle="1" w:styleId="c3">
    <w:name w:val="c3"/>
    <w:basedOn w:val="Normal"/>
    <w:rsid w:val="008050C8"/>
    <w:pPr>
      <w:spacing w:after="0" w:line="240" w:lineRule="atLeast"/>
      <w:jc w:val="center"/>
    </w:pPr>
    <w:rPr>
      <w:rFonts w:ascii="Times New Roman" w:eastAsia="Times New Roman" w:hAnsi="Times New Roman" w:cs="Times New Roman"/>
      <w:sz w:val="20"/>
      <w:szCs w:val="20"/>
    </w:rPr>
  </w:style>
  <w:style w:type="paragraph" w:customStyle="1" w:styleId="t1">
    <w:name w:val="t1"/>
    <w:basedOn w:val="Normal"/>
    <w:rsid w:val="008050C8"/>
    <w:pPr>
      <w:spacing w:after="0" w:line="240" w:lineRule="atLeast"/>
    </w:pPr>
    <w:rPr>
      <w:rFonts w:ascii="Times New Roman" w:eastAsia="Times New Roman" w:hAnsi="Times New Roman" w:cs="Times New Roman"/>
      <w:sz w:val="20"/>
      <w:szCs w:val="20"/>
    </w:rPr>
  </w:style>
  <w:style w:type="paragraph" w:customStyle="1" w:styleId="BodyText22">
    <w:name w:val="Body Text 22"/>
    <w:basedOn w:val="Normal"/>
    <w:rsid w:val="008050C8"/>
    <w:pPr>
      <w:widowControl w:val="0"/>
      <w:snapToGrid w:val="0"/>
      <w:spacing w:before="120" w:after="120" w:line="240" w:lineRule="auto"/>
      <w:jc w:val="both"/>
    </w:pPr>
    <w:rPr>
      <w:rFonts w:ascii="Arial" w:eastAsia="Times New Roman" w:hAnsi="Arial" w:cs="Times New Roman"/>
      <w:szCs w:val="20"/>
    </w:rPr>
  </w:style>
  <w:style w:type="paragraph" w:styleId="NormalWeb">
    <w:name w:val="Normal (Web)"/>
    <w:basedOn w:val="Normal"/>
    <w:uiPriority w:val="99"/>
    <w:rsid w:val="008050C8"/>
    <w:pPr>
      <w:spacing w:before="100" w:beforeAutospacing="1" w:after="100" w:afterAutospacing="1" w:line="240" w:lineRule="auto"/>
    </w:pPr>
    <w:rPr>
      <w:rFonts w:ascii="Times New Roman" w:eastAsia="Times New Roman" w:hAnsi="Times New Roman" w:cs="Times New Roman"/>
      <w:sz w:val="20"/>
      <w:szCs w:val="20"/>
    </w:rPr>
  </w:style>
  <w:style w:type="character" w:styleId="HiperlinkVisitado">
    <w:name w:val="FollowedHyperlink"/>
    <w:basedOn w:val="Fontepargpadro"/>
    <w:rsid w:val="008050C8"/>
    <w:rPr>
      <w:color w:val="800080"/>
      <w:u w:val="single"/>
    </w:rPr>
  </w:style>
  <w:style w:type="paragraph" w:customStyle="1" w:styleId="Objetivo">
    <w:name w:val="Objetivo"/>
    <w:basedOn w:val="Ttulo4"/>
    <w:rsid w:val="008050C8"/>
    <w:pPr>
      <w:numPr>
        <w:ilvl w:val="12"/>
      </w:numPr>
      <w:ind w:right="397" w:firstLine="851"/>
      <w:jc w:val="both"/>
    </w:pPr>
    <w:rPr>
      <w:rFonts w:ascii="Times New Roman" w:hAnsi="Times New Roman" w:cs="Times New Roman"/>
      <w:sz w:val="24"/>
    </w:rPr>
  </w:style>
  <w:style w:type="character" w:styleId="Nmerodepgina">
    <w:name w:val="page number"/>
    <w:basedOn w:val="Fontepargpadro"/>
    <w:rsid w:val="008050C8"/>
  </w:style>
  <w:style w:type="paragraph" w:customStyle="1" w:styleId="Obr">
    <w:name w:val="Obr"/>
    <w:basedOn w:val="Normal"/>
    <w:rsid w:val="008050C8"/>
    <w:pPr>
      <w:spacing w:after="0" w:line="240" w:lineRule="auto"/>
      <w:jc w:val="both"/>
    </w:pPr>
    <w:rPr>
      <w:rFonts w:ascii="Times New Roman" w:eastAsia="Times New Roman" w:hAnsi="Times New Roman" w:cs="Times New Roman"/>
      <w:sz w:val="24"/>
      <w:szCs w:val="20"/>
    </w:rPr>
  </w:style>
  <w:style w:type="table" w:styleId="Tabelacomgrade">
    <w:name w:val="Table Grid"/>
    <w:basedOn w:val="Tabelanormal"/>
    <w:rsid w:val="008050C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
    <w:name w:val="titulo"/>
    <w:basedOn w:val="Normal"/>
    <w:rsid w:val="00CD6EBA"/>
    <w:pPr>
      <w:spacing w:before="120" w:after="0" w:line="240" w:lineRule="auto"/>
      <w:jc w:val="both"/>
    </w:pPr>
    <w:rPr>
      <w:rFonts w:ascii="Times New Roman" w:eastAsia="Times New Roman" w:hAnsi="Times New Roman" w:cs="Times New Roman"/>
      <w:b/>
      <w:sz w:val="24"/>
      <w:szCs w:val="20"/>
      <w:lang w:val="pt-PT"/>
    </w:rPr>
  </w:style>
  <w:style w:type="character" w:customStyle="1" w:styleId="item2">
    <w:name w:val="item2"/>
    <w:basedOn w:val="Fontepargpadro"/>
    <w:rsid w:val="00CD6EBA"/>
  </w:style>
  <w:style w:type="character" w:customStyle="1" w:styleId="CitaoChar">
    <w:name w:val="Citação Char"/>
    <w:basedOn w:val="Fontepargpadro"/>
    <w:link w:val="Citao"/>
    <w:uiPriority w:val="29"/>
    <w:rsid w:val="0073688A"/>
    <w:rPr>
      <w:i/>
      <w:iCs/>
      <w:color w:val="000000" w:themeColor="text1"/>
      <w:sz w:val="24"/>
    </w:rPr>
  </w:style>
  <w:style w:type="paragraph" w:styleId="Citao">
    <w:name w:val="Quote"/>
    <w:basedOn w:val="Normal"/>
    <w:next w:val="Normal"/>
    <w:link w:val="CitaoChar"/>
    <w:autoRedefine/>
    <w:uiPriority w:val="29"/>
    <w:qFormat/>
    <w:rsid w:val="0073688A"/>
    <w:pPr>
      <w:spacing w:before="240" w:after="240" w:line="240" w:lineRule="auto"/>
      <w:ind w:left="1134" w:firstLine="709"/>
      <w:contextualSpacing/>
    </w:pPr>
    <w:rPr>
      <w:i/>
      <w:iCs/>
      <w:color w:val="000000" w:themeColor="text1"/>
      <w:sz w:val="24"/>
    </w:rPr>
  </w:style>
  <w:style w:type="character" w:customStyle="1" w:styleId="CitaoChar1">
    <w:name w:val="Citação Char1"/>
    <w:basedOn w:val="Fontepargpadro"/>
    <w:uiPriority w:val="29"/>
    <w:rsid w:val="0073688A"/>
    <w:rPr>
      <w:i/>
      <w:iCs/>
      <w:color w:val="000000" w:themeColor="text1"/>
    </w:rPr>
  </w:style>
  <w:style w:type="character" w:customStyle="1" w:styleId="highlightedsearchterm">
    <w:name w:val="highlightedsearchterm"/>
    <w:basedOn w:val="Fontepargpadro"/>
    <w:rsid w:val="0073688A"/>
  </w:style>
  <w:style w:type="paragraph" w:customStyle="1" w:styleId="msolistparagraph0">
    <w:name w:val="msolistparagraph"/>
    <w:basedOn w:val="Normal"/>
    <w:rsid w:val="0073688A"/>
    <w:pPr>
      <w:spacing w:after="0" w:line="240" w:lineRule="auto"/>
      <w:ind w:left="720"/>
    </w:pPr>
    <w:rPr>
      <w:rFonts w:ascii="Book Antiqua" w:eastAsia="Calibri" w:hAnsi="Book Antiqua" w:cs="Times New Roman"/>
      <w:i/>
      <w:color w:val="1C4372"/>
      <w:sz w:val="24"/>
      <w:lang w:eastAsia="en-US"/>
    </w:rPr>
  </w:style>
  <w:style w:type="paragraph" w:styleId="Textodenotaderodap">
    <w:name w:val="footnote text"/>
    <w:basedOn w:val="Normal"/>
    <w:link w:val="TextodenotaderodapChar"/>
    <w:semiHidden/>
    <w:rsid w:val="0073688A"/>
    <w:pPr>
      <w:spacing w:after="0" w:line="240" w:lineRule="auto"/>
    </w:pPr>
    <w:rPr>
      <w:rFonts w:ascii="Bookman Old Style" w:eastAsia="Times New Roman" w:hAnsi="Bookman Old Style" w:cs="Times New Roman"/>
      <w:sz w:val="20"/>
      <w:szCs w:val="20"/>
    </w:rPr>
  </w:style>
  <w:style w:type="character" w:customStyle="1" w:styleId="TextodenotaderodapChar">
    <w:name w:val="Texto de nota de rodapé Char"/>
    <w:basedOn w:val="Fontepargpadro"/>
    <w:link w:val="Textodenotaderodap"/>
    <w:semiHidden/>
    <w:rsid w:val="0073688A"/>
    <w:rPr>
      <w:rFonts w:ascii="Bookman Old Style" w:eastAsia="Times New Roman" w:hAnsi="Bookman Old Style" w:cs="Times New Roman"/>
      <w:sz w:val="20"/>
      <w:szCs w:val="20"/>
    </w:rPr>
  </w:style>
  <w:style w:type="paragraph" w:customStyle="1" w:styleId="Preformatted">
    <w:name w:val="Preformatted"/>
    <w:basedOn w:val="Normal"/>
    <w:rsid w:val="0073688A"/>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rPr>
  </w:style>
  <w:style w:type="paragraph" w:customStyle="1" w:styleId="NormalBookmanOldStyle">
    <w:name w:val="Normal + Bookman Old Style"/>
    <w:aliases w:val="11 pt"/>
    <w:basedOn w:val="Normal"/>
    <w:link w:val="NormalBookmanOldStyleChar"/>
    <w:rsid w:val="0073688A"/>
    <w:pPr>
      <w:spacing w:after="0" w:line="240" w:lineRule="auto"/>
      <w:jc w:val="both"/>
    </w:pPr>
    <w:rPr>
      <w:rFonts w:ascii="Arial" w:eastAsia="Times New Roman" w:hAnsi="Arial" w:cs="Times New Roman"/>
      <w:color w:val="000000"/>
    </w:rPr>
  </w:style>
  <w:style w:type="character" w:customStyle="1" w:styleId="NormalBookmanOldStyleChar">
    <w:name w:val="Normal + Bookman Old Style Char"/>
    <w:aliases w:val="11 pt Char"/>
    <w:link w:val="NormalBookmanOldStyle"/>
    <w:rsid w:val="0073688A"/>
    <w:rPr>
      <w:rFonts w:ascii="Arial" w:eastAsia="Times New Roman" w:hAnsi="Arial" w:cs="Times New Roman"/>
      <w:color w:val="000000"/>
    </w:rPr>
  </w:style>
  <w:style w:type="character" w:styleId="nfase">
    <w:name w:val="Emphasis"/>
    <w:basedOn w:val="Fontepargpadro"/>
    <w:uiPriority w:val="20"/>
    <w:qFormat/>
    <w:rsid w:val="0073688A"/>
    <w:rPr>
      <w:i/>
      <w:iCs/>
    </w:rPr>
  </w:style>
  <w:style w:type="paragraph" w:customStyle="1" w:styleId="western">
    <w:name w:val="western"/>
    <w:basedOn w:val="Normal"/>
    <w:rsid w:val="0059593C"/>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Padro">
    <w:name w:val="Padrão"/>
    <w:rsid w:val="0059593C"/>
    <w:pPr>
      <w:tabs>
        <w:tab w:val="left" w:pos="708"/>
      </w:tabs>
      <w:suppressAutoHyphens/>
    </w:pPr>
    <w:rPr>
      <w:rFonts w:ascii="Calibri" w:eastAsia="Times New Roman" w:hAnsi="Calibri" w:cs="Times New Roman"/>
    </w:rPr>
  </w:style>
  <w:style w:type="character" w:customStyle="1" w:styleId="apple-style-span">
    <w:name w:val="apple-style-span"/>
    <w:basedOn w:val="Fontepargpadro"/>
    <w:rsid w:val="008B201B"/>
  </w:style>
</w:styles>
</file>

<file path=word/webSettings.xml><?xml version="1.0" encoding="utf-8"?>
<w:webSettings xmlns:r="http://schemas.openxmlformats.org/officeDocument/2006/relationships" xmlns:w="http://schemas.openxmlformats.org/wordprocessingml/2006/main">
  <w:divs>
    <w:div w:id="113061646">
      <w:bodyDiv w:val="1"/>
      <w:marLeft w:val="0"/>
      <w:marRight w:val="0"/>
      <w:marTop w:val="0"/>
      <w:marBottom w:val="0"/>
      <w:divBdr>
        <w:top w:val="none" w:sz="0" w:space="0" w:color="auto"/>
        <w:left w:val="none" w:sz="0" w:space="0" w:color="auto"/>
        <w:bottom w:val="none" w:sz="0" w:space="0" w:color="auto"/>
        <w:right w:val="none" w:sz="0" w:space="0" w:color="auto"/>
      </w:divBdr>
    </w:div>
    <w:div w:id="398092174">
      <w:bodyDiv w:val="1"/>
      <w:marLeft w:val="0"/>
      <w:marRight w:val="0"/>
      <w:marTop w:val="0"/>
      <w:marBottom w:val="0"/>
      <w:divBdr>
        <w:top w:val="none" w:sz="0" w:space="0" w:color="auto"/>
        <w:left w:val="none" w:sz="0" w:space="0" w:color="auto"/>
        <w:bottom w:val="none" w:sz="0" w:space="0" w:color="auto"/>
        <w:right w:val="none" w:sz="0" w:space="0" w:color="auto"/>
      </w:divBdr>
    </w:div>
    <w:div w:id="654337617">
      <w:bodyDiv w:val="1"/>
      <w:marLeft w:val="0"/>
      <w:marRight w:val="0"/>
      <w:marTop w:val="0"/>
      <w:marBottom w:val="0"/>
      <w:divBdr>
        <w:top w:val="none" w:sz="0" w:space="0" w:color="auto"/>
        <w:left w:val="none" w:sz="0" w:space="0" w:color="auto"/>
        <w:bottom w:val="none" w:sz="0" w:space="0" w:color="auto"/>
        <w:right w:val="none" w:sz="0" w:space="0" w:color="auto"/>
      </w:divBdr>
    </w:div>
    <w:div w:id="745222280">
      <w:bodyDiv w:val="1"/>
      <w:marLeft w:val="0"/>
      <w:marRight w:val="0"/>
      <w:marTop w:val="0"/>
      <w:marBottom w:val="0"/>
      <w:divBdr>
        <w:top w:val="none" w:sz="0" w:space="0" w:color="auto"/>
        <w:left w:val="none" w:sz="0" w:space="0" w:color="auto"/>
        <w:bottom w:val="none" w:sz="0" w:space="0" w:color="auto"/>
        <w:right w:val="none" w:sz="0" w:space="0" w:color="auto"/>
      </w:divBdr>
    </w:div>
    <w:div w:id="901329588">
      <w:bodyDiv w:val="1"/>
      <w:marLeft w:val="0"/>
      <w:marRight w:val="0"/>
      <w:marTop w:val="0"/>
      <w:marBottom w:val="0"/>
      <w:divBdr>
        <w:top w:val="none" w:sz="0" w:space="0" w:color="auto"/>
        <w:left w:val="none" w:sz="0" w:space="0" w:color="auto"/>
        <w:bottom w:val="none" w:sz="0" w:space="0" w:color="auto"/>
        <w:right w:val="none" w:sz="0" w:space="0" w:color="auto"/>
      </w:divBdr>
    </w:div>
    <w:div w:id="904603951">
      <w:bodyDiv w:val="1"/>
      <w:marLeft w:val="0"/>
      <w:marRight w:val="0"/>
      <w:marTop w:val="0"/>
      <w:marBottom w:val="0"/>
      <w:divBdr>
        <w:top w:val="none" w:sz="0" w:space="0" w:color="auto"/>
        <w:left w:val="none" w:sz="0" w:space="0" w:color="auto"/>
        <w:bottom w:val="none" w:sz="0" w:space="0" w:color="auto"/>
        <w:right w:val="none" w:sz="0" w:space="0" w:color="auto"/>
      </w:divBdr>
    </w:div>
    <w:div w:id="1365250963">
      <w:bodyDiv w:val="1"/>
      <w:marLeft w:val="0"/>
      <w:marRight w:val="0"/>
      <w:marTop w:val="0"/>
      <w:marBottom w:val="0"/>
      <w:divBdr>
        <w:top w:val="none" w:sz="0" w:space="0" w:color="auto"/>
        <w:left w:val="none" w:sz="0" w:space="0" w:color="auto"/>
        <w:bottom w:val="none" w:sz="0" w:space="0" w:color="auto"/>
        <w:right w:val="none" w:sz="0" w:space="0" w:color="auto"/>
      </w:divBdr>
    </w:div>
    <w:div w:id="1611471088">
      <w:bodyDiv w:val="1"/>
      <w:marLeft w:val="0"/>
      <w:marRight w:val="0"/>
      <w:marTop w:val="0"/>
      <w:marBottom w:val="0"/>
      <w:divBdr>
        <w:top w:val="none" w:sz="0" w:space="0" w:color="auto"/>
        <w:left w:val="none" w:sz="0" w:space="0" w:color="auto"/>
        <w:bottom w:val="none" w:sz="0" w:space="0" w:color="auto"/>
        <w:right w:val="none" w:sz="0" w:space="0" w:color="auto"/>
      </w:divBdr>
    </w:div>
    <w:div w:id="1648824032">
      <w:bodyDiv w:val="1"/>
      <w:marLeft w:val="0"/>
      <w:marRight w:val="0"/>
      <w:marTop w:val="0"/>
      <w:marBottom w:val="0"/>
      <w:divBdr>
        <w:top w:val="none" w:sz="0" w:space="0" w:color="auto"/>
        <w:left w:val="none" w:sz="0" w:space="0" w:color="auto"/>
        <w:bottom w:val="none" w:sz="0" w:space="0" w:color="auto"/>
        <w:right w:val="none" w:sz="0" w:space="0" w:color="auto"/>
      </w:divBdr>
    </w:div>
    <w:div w:id="197802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duri.sp.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DE543-72CD-46E5-B1F3-04102DB38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23</Pages>
  <Words>7194</Words>
  <Characters>38850</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VALDEMAR</cp:lastModifiedBy>
  <cp:revision>26</cp:revision>
  <cp:lastPrinted>2020-05-22T11:56:00Z</cp:lastPrinted>
  <dcterms:created xsi:type="dcterms:W3CDTF">2019-10-09T13:28:00Z</dcterms:created>
  <dcterms:modified xsi:type="dcterms:W3CDTF">2020-05-22T11:58:00Z</dcterms:modified>
</cp:coreProperties>
</file>